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52556" w14:textId="65FFBC8B" w:rsidR="00F34C49" w:rsidRDefault="00F34C49" w:rsidP="00F34C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Nazwa Wykonawcy: </w:t>
      </w:r>
    </w:p>
    <w:p w14:paraId="1EF10D4B" w14:textId="2097C632" w:rsidR="00F34C49" w:rsidRDefault="00F34C49" w:rsidP="00F34C49">
      <w:pPr>
        <w:rPr>
          <w:b/>
          <w:bCs/>
          <w:sz w:val="28"/>
          <w:szCs w:val="28"/>
        </w:rPr>
      </w:pPr>
    </w:p>
    <w:p w14:paraId="799B3EBB" w14:textId="53C29294" w:rsidR="00F34C49" w:rsidRDefault="00F34C49" w:rsidP="00F34C49">
      <w:pPr>
        <w:rPr>
          <w:b/>
          <w:bCs/>
          <w:sz w:val="28"/>
          <w:szCs w:val="28"/>
        </w:rPr>
      </w:pPr>
    </w:p>
    <w:p w14:paraId="6A7E2156" w14:textId="77777777" w:rsidR="00F34C49" w:rsidRDefault="00F34C49" w:rsidP="00F34C49">
      <w:pPr>
        <w:rPr>
          <w:b/>
          <w:bCs/>
          <w:sz w:val="28"/>
          <w:szCs w:val="28"/>
        </w:rPr>
      </w:pPr>
    </w:p>
    <w:p w14:paraId="1149CDBA" w14:textId="1A82C826" w:rsidR="00734C92" w:rsidRPr="00F34C49" w:rsidRDefault="00F34C49" w:rsidP="00F34C49">
      <w:pPr>
        <w:jc w:val="center"/>
        <w:rPr>
          <w:b/>
          <w:bCs/>
          <w:sz w:val="32"/>
          <w:szCs w:val="32"/>
        </w:rPr>
      </w:pPr>
      <w:r w:rsidRPr="00F34C49">
        <w:rPr>
          <w:b/>
          <w:bCs/>
          <w:sz w:val="32"/>
          <w:szCs w:val="32"/>
        </w:rPr>
        <w:t>Koszt wykonania systemu klimatyzacji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F34C49" w14:paraId="50A586B9" w14:textId="77777777" w:rsidTr="00F34C49">
        <w:tc>
          <w:tcPr>
            <w:tcW w:w="846" w:type="dxa"/>
          </w:tcPr>
          <w:p w14:paraId="1C1CE0D4" w14:textId="3E07705A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l.p. </w:t>
            </w:r>
          </w:p>
        </w:tc>
        <w:tc>
          <w:tcPr>
            <w:tcW w:w="5195" w:type="dxa"/>
          </w:tcPr>
          <w:p w14:paraId="1AE9F604" w14:textId="7777777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1C8FB87E" w14:textId="64A2ADF6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Wartość netto </w:t>
            </w:r>
          </w:p>
        </w:tc>
      </w:tr>
      <w:tr w:rsidR="00F34C49" w14:paraId="1BF82948" w14:textId="77777777" w:rsidTr="00F34C49">
        <w:tc>
          <w:tcPr>
            <w:tcW w:w="846" w:type="dxa"/>
          </w:tcPr>
          <w:p w14:paraId="792E55F3" w14:textId="3E6E0543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95" w:type="dxa"/>
          </w:tcPr>
          <w:p w14:paraId="03BA2C01" w14:textId="7777777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Całkowity koszt systemu klimatyzacji w budynku: w tym</w:t>
            </w:r>
          </w:p>
          <w:p w14:paraId="01A436F4" w14:textId="7CEF4F1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13DCE2DE" w14:textId="7777777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34C49" w14:paraId="2292D925" w14:textId="77777777" w:rsidTr="00F34C49">
        <w:tc>
          <w:tcPr>
            <w:tcW w:w="846" w:type="dxa"/>
          </w:tcPr>
          <w:p w14:paraId="08A74C18" w14:textId="4F7351EC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1a. </w:t>
            </w:r>
          </w:p>
        </w:tc>
        <w:tc>
          <w:tcPr>
            <w:tcW w:w="5195" w:type="dxa"/>
          </w:tcPr>
          <w:p w14:paraId="4A008C51" w14:textId="7777777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 klimatyzacji w części PRODUKCYJNEJ </w:t>
            </w:r>
          </w:p>
          <w:p w14:paraId="151EE919" w14:textId="73922E21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5DE12D47" w14:textId="7777777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34C49" w14:paraId="69DA91AC" w14:textId="77777777" w:rsidTr="00F34C49">
        <w:tc>
          <w:tcPr>
            <w:tcW w:w="846" w:type="dxa"/>
          </w:tcPr>
          <w:p w14:paraId="3DF421D3" w14:textId="161AA776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1b.</w:t>
            </w:r>
          </w:p>
        </w:tc>
        <w:tc>
          <w:tcPr>
            <w:tcW w:w="5195" w:type="dxa"/>
          </w:tcPr>
          <w:p w14:paraId="16635786" w14:textId="7777777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 klimatyzacji w części </w:t>
            </w:r>
          </w:p>
          <w:p w14:paraId="6F17042D" w14:textId="1DC9A9DB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tzw. OPEN SPACE</w:t>
            </w:r>
          </w:p>
          <w:p w14:paraId="59C26B4D" w14:textId="3C716F8C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129B4609" w14:textId="7777777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34C49" w14:paraId="7EB6D801" w14:textId="77777777" w:rsidTr="00F34C49">
        <w:tc>
          <w:tcPr>
            <w:tcW w:w="846" w:type="dxa"/>
          </w:tcPr>
          <w:p w14:paraId="01135B7D" w14:textId="1797180F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1c. </w:t>
            </w:r>
          </w:p>
        </w:tc>
        <w:tc>
          <w:tcPr>
            <w:tcW w:w="5195" w:type="dxa"/>
          </w:tcPr>
          <w:p w14:paraId="3BA8A15B" w14:textId="1832E544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 klimatyzacji w części </w:t>
            </w:r>
            <w:r>
              <w:rPr>
                <w:b/>
                <w:bCs/>
                <w:sz w:val="28"/>
                <w:szCs w:val="28"/>
              </w:rPr>
              <w:t xml:space="preserve">                 BIUROWO-SOCJALNEJ </w:t>
            </w:r>
          </w:p>
          <w:p w14:paraId="5EA98261" w14:textId="1EAAF758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27FBB761" w14:textId="77777777" w:rsidR="00F34C49" w:rsidRDefault="00F34C49" w:rsidP="00F34C49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5D60260A" w14:textId="77777777" w:rsidR="00F34C49" w:rsidRPr="00F34C49" w:rsidRDefault="00F34C49" w:rsidP="00F34C49">
      <w:pPr>
        <w:rPr>
          <w:b/>
          <w:bCs/>
          <w:sz w:val="28"/>
          <w:szCs w:val="28"/>
        </w:rPr>
      </w:pPr>
    </w:p>
    <w:sectPr w:rsidR="00F34C49" w:rsidRPr="00F34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49"/>
    <w:rsid w:val="00734C92"/>
    <w:rsid w:val="00F3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26D0A"/>
  <w15:chartTrackingRefBased/>
  <w15:docId w15:val="{4AAAF26E-7B58-48A3-80D0-1ECAFEB6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273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Krzaczkowska</dc:creator>
  <cp:keywords/>
  <dc:description/>
  <cp:lastModifiedBy>Ewa Krzaczkowska</cp:lastModifiedBy>
  <cp:revision>1</cp:revision>
  <dcterms:created xsi:type="dcterms:W3CDTF">2020-12-10T12:16:00Z</dcterms:created>
  <dcterms:modified xsi:type="dcterms:W3CDTF">2020-12-10T12:26:00Z</dcterms:modified>
</cp:coreProperties>
</file>