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E32B" w14:textId="77777777" w:rsidR="002613D3" w:rsidRDefault="004309F3">
      <w:pPr>
        <w:shd w:val="clear" w:color="auto" w:fill="FFFFFF"/>
        <w:spacing w:after="0" w:line="34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</w:rPr>
        <w:t xml:space="preserve">ZAPYTANIE OFERTOWE </w:t>
      </w:r>
    </w:p>
    <w:p w14:paraId="7B219AD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1"/>
        </w:rPr>
        <w:t xml:space="preserve">Zamawiający: </w:t>
      </w:r>
    </w:p>
    <w:p w14:paraId="533D5EF4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  <w:b/>
        </w:rPr>
        <w:t xml:space="preserve">Pomorska Agencja Rozwoju Regionalnego S.A. </w:t>
      </w:r>
    </w:p>
    <w:p w14:paraId="747094F9" w14:textId="767FB109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  <w:b/>
        </w:rPr>
        <w:t xml:space="preserve">ul. Obrońców Wybrzeża </w:t>
      </w:r>
      <w:r w:rsidR="005D6F53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, </w:t>
      </w:r>
    </w:p>
    <w:p w14:paraId="1E100899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  <w:b/>
        </w:rPr>
        <w:t xml:space="preserve">76-200 Słupsk </w:t>
      </w:r>
    </w:p>
    <w:p w14:paraId="68269E09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ab/>
      </w:r>
      <w:r>
        <w:rPr>
          <w:rFonts w:ascii="Times New Roman" w:eastAsia="Calibri" w:hAnsi="Times New Roman" w:cs="Times New Roman"/>
        </w:rPr>
        <w:t xml:space="preserve">Regon: </w:t>
      </w:r>
      <w:r w:rsidR="00FF503A" w:rsidRPr="00FF503A">
        <w:rPr>
          <w:rFonts w:ascii="Times New Roman" w:hAnsi="Times New Roman" w:cs="Times New Roman"/>
          <w:color w:val="000000" w:themeColor="text1"/>
        </w:rPr>
        <w:t>770719284</w:t>
      </w:r>
      <w:r>
        <w:rPr>
          <w:rFonts w:ascii="Times New Roman" w:eastAsia="Calibri" w:hAnsi="Times New Roman" w:cs="Times New Roman"/>
        </w:rPr>
        <w:t>, NIP:</w:t>
      </w:r>
      <w:r w:rsidR="00986405">
        <w:rPr>
          <w:rFonts w:ascii="Times New Roman" w:eastAsia="Calibri" w:hAnsi="Times New Roman" w:cs="Times New Roman"/>
        </w:rPr>
        <w:t>839-00-29-569</w:t>
      </w:r>
      <w:r>
        <w:rPr>
          <w:rFonts w:ascii="Times New Roman" w:eastAsia="Calibri" w:hAnsi="Times New Roman" w:cs="Times New Roman"/>
        </w:rPr>
        <w:t xml:space="preserve"> ,</w:t>
      </w:r>
    </w:p>
    <w:p w14:paraId="2C89B1E9" w14:textId="77777777" w:rsidR="002613D3" w:rsidRDefault="002613D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</w:p>
    <w:p w14:paraId="397B0E0A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ZAPRASZA DO ZŁOŻENIA OFERTY NA:</w:t>
      </w:r>
    </w:p>
    <w:p w14:paraId="40D659AB" w14:textId="77777777" w:rsidR="002613D3" w:rsidRDefault="002613D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center"/>
        <w:rPr>
          <w:rFonts w:ascii="Times New Roman" w:eastAsia="Calibri" w:hAnsi="Times New Roman" w:cs="Times New Roman"/>
          <w:b/>
        </w:rPr>
      </w:pPr>
    </w:p>
    <w:p w14:paraId="7A3ACC4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/>
        </w:rPr>
        <w:t xml:space="preserve">Przedmiot zamówienia </w:t>
      </w:r>
      <w:r w:rsidR="00BD38F1">
        <w:rPr>
          <w:rFonts w:ascii="Times New Roman" w:eastAsia="Calibri" w:hAnsi="Times New Roman" w:cs="Times New Roman"/>
          <w:i/>
        </w:rPr>
        <w:t xml:space="preserve">– </w:t>
      </w:r>
      <w:r w:rsidR="00BD38F1" w:rsidRPr="00BD38F1">
        <w:rPr>
          <w:rFonts w:ascii="Times New Roman" w:eastAsia="Calibri" w:hAnsi="Times New Roman" w:cs="Times New Roman"/>
          <w:color w:val="000000" w:themeColor="text1"/>
        </w:rPr>
        <w:t xml:space="preserve">załącznik nr </w:t>
      </w:r>
      <w:r w:rsidR="002252A7">
        <w:rPr>
          <w:rFonts w:ascii="Times New Roman" w:eastAsia="Calibri" w:hAnsi="Times New Roman" w:cs="Times New Roman"/>
          <w:color w:val="000000" w:themeColor="text1"/>
        </w:rPr>
        <w:t>1</w:t>
      </w:r>
    </w:p>
    <w:p w14:paraId="3CBB09B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/>
        </w:rPr>
        <w:t>Termin realizacji zamówienia</w:t>
      </w:r>
      <w:r>
        <w:rPr>
          <w:rFonts w:ascii="Times New Roman" w:eastAsia="Calibri" w:hAnsi="Times New Roman" w:cs="Times New Roman"/>
        </w:rPr>
        <w:t xml:space="preserve">: </w:t>
      </w:r>
    </w:p>
    <w:p w14:paraId="6E6FC61B" w14:textId="726A56DE" w:rsidR="002613D3" w:rsidRDefault="004309F3">
      <w:pPr>
        <w:shd w:val="clear" w:color="auto" w:fill="FFFFFF"/>
        <w:tabs>
          <w:tab w:val="left" w:pos="142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Zamówienie należy realizować sukcesywnie wg rzeczywistych potrzeb / zrealizować w terminie </w:t>
      </w:r>
      <w:r w:rsidR="00FF503A">
        <w:rPr>
          <w:rFonts w:ascii="Times New Roman" w:eastAsia="Calibri" w:hAnsi="Times New Roman" w:cs="Times New Roman"/>
        </w:rPr>
        <w:t xml:space="preserve">od dnia </w:t>
      </w:r>
      <w:r w:rsidR="00DE65C8">
        <w:rPr>
          <w:rFonts w:ascii="Times New Roman" w:eastAsia="Calibri" w:hAnsi="Times New Roman" w:cs="Times New Roman"/>
        </w:rPr>
        <w:t>01</w:t>
      </w:r>
      <w:r w:rsidR="00FF503A">
        <w:rPr>
          <w:rFonts w:ascii="Times New Roman" w:eastAsia="Calibri" w:hAnsi="Times New Roman" w:cs="Times New Roman"/>
        </w:rPr>
        <w:t>.</w:t>
      </w:r>
      <w:r w:rsidR="00F20F8E">
        <w:rPr>
          <w:rFonts w:ascii="Times New Roman" w:eastAsia="Calibri" w:hAnsi="Times New Roman" w:cs="Times New Roman"/>
        </w:rPr>
        <w:t>1</w:t>
      </w:r>
      <w:r w:rsidR="003F2F3D">
        <w:rPr>
          <w:rFonts w:ascii="Times New Roman" w:eastAsia="Calibri" w:hAnsi="Times New Roman" w:cs="Times New Roman"/>
        </w:rPr>
        <w:t>2</w:t>
      </w:r>
      <w:r w:rsidR="00FF503A">
        <w:rPr>
          <w:rFonts w:ascii="Times New Roman" w:eastAsia="Calibri" w:hAnsi="Times New Roman" w:cs="Times New Roman"/>
        </w:rPr>
        <w:t>.20</w:t>
      </w:r>
      <w:r w:rsidR="00D52636">
        <w:rPr>
          <w:rFonts w:ascii="Times New Roman" w:eastAsia="Calibri" w:hAnsi="Times New Roman" w:cs="Times New Roman"/>
        </w:rPr>
        <w:t>2</w:t>
      </w:r>
      <w:r w:rsidR="00495862">
        <w:rPr>
          <w:rFonts w:ascii="Times New Roman" w:eastAsia="Calibri" w:hAnsi="Times New Roman" w:cs="Times New Roman"/>
        </w:rPr>
        <w:t>4</w:t>
      </w:r>
      <w:r w:rsidR="00FF503A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.</w:t>
      </w:r>
    </w:p>
    <w:p w14:paraId="510FEED9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1"/>
        </w:rPr>
        <w:t>Warunki płatności</w:t>
      </w:r>
      <w:r>
        <w:rPr>
          <w:rFonts w:ascii="Times New Roman" w:eastAsia="Calibri" w:hAnsi="Times New Roman" w:cs="Times New Roman"/>
          <w:b/>
        </w:rPr>
        <w:t xml:space="preserve">: </w:t>
      </w:r>
    </w:p>
    <w:p w14:paraId="6B4ACA2E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Termin płatności 14</w:t>
      </w:r>
      <w:r w:rsidR="00160DB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dni</w:t>
      </w:r>
      <w:r w:rsidR="00160DBA">
        <w:rPr>
          <w:rFonts w:ascii="Times New Roman" w:eastAsia="Calibri" w:hAnsi="Times New Roman" w:cs="Times New Roman"/>
        </w:rPr>
        <w:t xml:space="preserve"> od dnia dostarczenia FV. </w:t>
      </w:r>
    </w:p>
    <w:p w14:paraId="2F3B2E43" w14:textId="3BB95DE5" w:rsidR="00460E34" w:rsidRPr="00460E34" w:rsidRDefault="00460E34" w:rsidP="00460E34">
      <w:pPr>
        <w:pStyle w:val="Akapitzlist"/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340" w:lineRule="exact"/>
        <w:jc w:val="both"/>
        <w:rPr>
          <w:rFonts w:ascii="Times New Roman" w:hAnsi="Times New Roman"/>
        </w:rPr>
      </w:pPr>
      <w:r w:rsidRPr="00460E34">
        <w:rPr>
          <w:rFonts w:ascii="Times New Roman" w:hAnsi="Times New Roman"/>
          <w:szCs w:val="24"/>
        </w:rPr>
        <w:t xml:space="preserve">Umowa zostaje zawarta </w:t>
      </w:r>
      <w:r w:rsidR="00F20F8E">
        <w:rPr>
          <w:rFonts w:ascii="Times New Roman" w:hAnsi="Times New Roman"/>
          <w:szCs w:val="24"/>
        </w:rPr>
        <w:t xml:space="preserve">od dnia </w:t>
      </w:r>
      <w:r w:rsidR="00DE65C8">
        <w:rPr>
          <w:rFonts w:ascii="Times New Roman" w:hAnsi="Times New Roman"/>
          <w:szCs w:val="24"/>
        </w:rPr>
        <w:t>01</w:t>
      </w:r>
      <w:r w:rsidR="00F20F8E">
        <w:rPr>
          <w:rFonts w:ascii="Times New Roman" w:hAnsi="Times New Roman"/>
          <w:szCs w:val="24"/>
        </w:rPr>
        <w:t>.12.20</w:t>
      </w:r>
      <w:r w:rsidR="00D52636">
        <w:rPr>
          <w:rFonts w:ascii="Times New Roman" w:hAnsi="Times New Roman"/>
          <w:szCs w:val="24"/>
        </w:rPr>
        <w:t>2</w:t>
      </w:r>
      <w:r w:rsidR="00495862">
        <w:rPr>
          <w:rFonts w:ascii="Times New Roman" w:hAnsi="Times New Roman"/>
          <w:szCs w:val="24"/>
        </w:rPr>
        <w:t>4</w:t>
      </w:r>
      <w:r w:rsidR="00F20F8E">
        <w:rPr>
          <w:rFonts w:ascii="Times New Roman" w:hAnsi="Times New Roman"/>
          <w:szCs w:val="24"/>
        </w:rPr>
        <w:t xml:space="preserve">r </w:t>
      </w:r>
      <w:r w:rsidRPr="00460E34">
        <w:rPr>
          <w:rFonts w:ascii="Times New Roman" w:hAnsi="Times New Roman"/>
          <w:szCs w:val="24"/>
        </w:rPr>
        <w:t>do 2</w:t>
      </w:r>
      <w:r w:rsidR="00D52636">
        <w:rPr>
          <w:rFonts w:ascii="Times New Roman" w:hAnsi="Times New Roman"/>
          <w:szCs w:val="24"/>
        </w:rPr>
        <w:t>8</w:t>
      </w:r>
      <w:r w:rsidRPr="00460E34">
        <w:rPr>
          <w:rFonts w:ascii="Times New Roman" w:hAnsi="Times New Roman"/>
          <w:szCs w:val="24"/>
        </w:rPr>
        <w:t>.02.20</w:t>
      </w:r>
      <w:r w:rsidR="00F20F8E">
        <w:rPr>
          <w:rFonts w:ascii="Times New Roman" w:hAnsi="Times New Roman"/>
          <w:szCs w:val="24"/>
        </w:rPr>
        <w:t>2</w:t>
      </w:r>
      <w:r w:rsidR="00495862">
        <w:rPr>
          <w:rFonts w:ascii="Times New Roman" w:hAnsi="Times New Roman"/>
          <w:szCs w:val="24"/>
        </w:rPr>
        <w:t>5</w:t>
      </w:r>
      <w:r w:rsidRPr="00460E34">
        <w:rPr>
          <w:rFonts w:ascii="Times New Roman" w:hAnsi="Times New Roman"/>
          <w:szCs w:val="24"/>
        </w:rPr>
        <w:t>r</w:t>
      </w:r>
      <w:r w:rsidR="00F20F8E">
        <w:rPr>
          <w:rFonts w:ascii="Times New Roman" w:hAnsi="Times New Roman"/>
          <w:szCs w:val="24"/>
        </w:rPr>
        <w:t>.</w:t>
      </w:r>
      <w:r w:rsidRPr="00460E34">
        <w:rPr>
          <w:rFonts w:ascii="Times New Roman" w:hAnsi="Times New Roman"/>
          <w:szCs w:val="24"/>
        </w:rPr>
        <w:t xml:space="preserve"> Wykonawca rozpocznie </w:t>
      </w:r>
      <w:r w:rsidR="00F20F8E">
        <w:rPr>
          <w:rFonts w:ascii="Times New Roman" w:hAnsi="Times New Roman"/>
          <w:szCs w:val="24"/>
        </w:rPr>
        <w:t xml:space="preserve">wg rzeczywistej potrzeby </w:t>
      </w:r>
      <w:r w:rsidRPr="00460E34">
        <w:rPr>
          <w:rFonts w:ascii="Times New Roman" w:hAnsi="Times New Roman"/>
          <w:szCs w:val="24"/>
        </w:rPr>
        <w:t>wykonywanie usługi określonej w opisie przedmiotu zamówienia od dni</w:t>
      </w:r>
      <w:r w:rsidR="00F20F8E">
        <w:rPr>
          <w:rFonts w:ascii="Times New Roman" w:hAnsi="Times New Roman"/>
          <w:szCs w:val="24"/>
        </w:rPr>
        <w:t>a</w:t>
      </w:r>
      <w:r w:rsidRPr="00460E34">
        <w:rPr>
          <w:rFonts w:ascii="Times New Roman" w:hAnsi="Times New Roman"/>
          <w:szCs w:val="24"/>
        </w:rPr>
        <w:t xml:space="preserve"> </w:t>
      </w:r>
      <w:r w:rsidR="00DE65C8">
        <w:rPr>
          <w:rFonts w:ascii="Times New Roman" w:hAnsi="Times New Roman"/>
          <w:szCs w:val="24"/>
        </w:rPr>
        <w:t>01</w:t>
      </w:r>
      <w:r w:rsidR="00F20F8E">
        <w:rPr>
          <w:rFonts w:ascii="Times New Roman" w:hAnsi="Times New Roman"/>
          <w:szCs w:val="24"/>
        </w:rPr>
        <w:t>.12.20</w:t>
      </w:r>
      <w:r w:rsidR="00D52636">
        <w:rPr>
          <w:rFonts w:ascii="Times New Roman" w:hAnsi="Times New Roman"/>
          <w:szCs w:val="24"/>
        </w:rPr>
        <w:t>2</w:t>
      </w:r>
      <w:r w:rsidR="00495862">
        <w:rPr>
          <w:rFonts w:ascii="Times New Roman" w:hAnsi="Times New Roman"/>
          <w:szCs w:val="24"/>
        </w:rPr>
        <w:t>4</w:t>
      </w:r>
      <w:r w:rsidR="00F20F8E">
        <w:rPr>
          <w:rFonts w:ascii="Times New Roman" w:hAnsi="Times New Roman"/>
          <w:szCs w:val="24"/>
        </w:rPr>
        <w:t>r.</w:t>
      </w:r>
    </w:p>
    <w:p w14:paraId="0C6A9B62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ind w:left="295" w:hanging="294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</w:rPr>
        <w:t xml:space="preserve">Miejsce, termin złożenia i otwarcia ofert: </w:t>
      </w:r>
    </w:p>
    <w:p w14:paraId="70D7A650" w14:textId="583BF5C9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Ofertę należy złożyć w siedzibie Zamawiającego w Słupsku przy ul.</w:t>
      </w:r>
      <w:r>
        <w:rPr>
          <w:rFonts w:ascii="Times New Roman" w:eastAsia="Calibri" w:hAnsi="Times New Roman" w:cs="Times New Roman"/>
          <w:b/>
        </w:rPr>
        <w:t xml:space="preserve"> </w:t>
      </w:r>
      <w:r w:rsidR="00F20F8E">
        <w:rPr>
          <w:rFonts w:ascii="Times New Roman" w:eastAsia="Calibri" w:hAnsi="Times New Roman" w:cs="Times New Roman"/>
        </w:rPr>
        <w:t xml:space="preserve">Obrońców Wybrzeża </w:t>
      </w:r>
      <w:r w:rsidR="00A8269E">
        <w:rPr>
          <w:rFonts w:ascii="Times New Roman" w:eastAsia="Calibri" w:hAnsi="Times New Roman" w:cs="Times New Roman"/>
        </w:rPr>
        <w:t>3b</w:t>
      </w:r>
      <w:r w:rsidR="00405F45">
        <w:rPr>
          <w:rFonts w:ascii="Times New Roman" w:eastAsia="Calibri" w:hAnsi="Times New Roman" w:cs="Times New Roman"/>
        </w:rPr>
        <w:t xml:space="preserve"> lub mailowo na adres marcin@parr.slupsk.pl</w:t>
      </w:r>
      <w:r>
        <w:rPr>
          <w:rFonts w:ascii="Times New Roman" w:eastAsia="Calibri" w:hAnsi="Times New Roman" w:cs="Times New Roman"/>
        </w:rPr>
        <w:t xml:space="preserve">, w terminie do dnia </w:t>
      </w:r>
      <w:r w:rsidR="00DE65C8">
        <w:rPr>
          <w:rFonts w:ascii="Times New Roman" w:eastAsia="Calibri" w:hAnsi="Times New Roman" w:cs="Times New Roman"/>
        </w:rPr>
        <w:t>30</w:t>
      </w:r>
      <w:r w:rsidR="00160DBA">
        <w:rPr>
          <w:rFonts w:ascii="Times New Roman" w:eastAsia="Calibri" w:hAnsi="Times New Roman" w:cs="Times New Roman"/>
        </w:rPr>
        <w:t>.</w:t>
      </w:r>
      <w:r w:rsidR="003F2F3D">
        <w:rPr>
          <w:rFonts w:ascii="Times New Roman" w:eastAsia="Calibri" w:hAnsi="Times New Roman" w:cs="Times New Roman"/>
        </w:rPr>
        <w:t>1</w:t>
      </w:r>
      <w:r w:rsidR="00DE65C8">
        <w:rPr>
          <w:rFonts w:ascii="Times New Roman" w:eastAsia="Calibri" w:hAnsi="Times New Roman" w:cs="Times New Roman"/>
        </w:rPr>
        <w:t>0</w:t>
      </w:r>
      <w:r w:rsidR="00160DBA">
        <w:rPr>
          <w:rFonts w:ascii="Times New Roman" w:eastAsia="Calibri" w:hAnsi="Times New Roman" w:cs="Times New Roman"/>
        </w:rPr>
        <w:t>.20</w:t>
      </w:r>
      <w:r w:rsidR="00D52636">
        <w:rPr>
          <w:rFonts w:ascii="Times New Roman" w:eastAsia="Calibri" w:hAnsi="Times New Roman" w:cs="Times New Roman"/>
        </w:rPr>
        <w:t>2</w:t>
      </w:r>
      <w:r w:rsidR="00A8269E">
        <w:rPr>
          <w:rFonts w:ascii="Times New Roman" w:eastAsia="Calibri" w:hAnsi="Times New Roman" w:cs="Times New Roman"/>
        </w:rPr>
        <w:t>4</w:t>
      </w:r>
      <w:r w:rsidR="00160DBA">
        <w:rPr>
          <w:rFonts w:ascii="Times New Roman" w:eastAsia="Calibri" w:hAnsi="Times New Roman" w:cs="Times New Roman"/>
        </w:rPr>
        <w:t xml:space="preserve">r </w:t>
      </w:r>
      <w:r>
        <w:rPr>
          <w:rFonts w:ascii="Times New Roman" w:eastAsia="Calibri" w:hAnsi="Times New Roman" w:cs="Times New Roman"/>
        </w:rPr>
        <w:t xml:space="preserve">do godz.: </w:t>
      </w:r>
      <w:r w:rsidR="00160DBA">
        <w:rPr>
          <w:rFonts w:ascii="Times New Roman" w:eastAsia="Calibri" w:hAnsi="Times New Roman" w:cs="Times New Roman"/>
        </w:rPr>
        <w:t>10:00.</w:t>
      </w:r>
    </w:p>
    <w:p w14:paraId="1C142F3F" w14:textId="6C63C531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Otwarcie/analiza ofert nastąpi w dniu </w:t>
      </w:r>
      <w:r w:rsidR="00DE65C8">
        <w:rPr>
          <w:rFonts w:ascii="Times New Roman" w:eastAsia="Calibri" w:hAnsi="Times New Roman" w:cs="Times New Roman"/>
        </w:rPr>
        <w:t>3</w:t>
      </w:r>
      <w:r w:rsidR="00A8269E">
        <w:rPr>
          <w:rFonts w:ascii="Times New Roman" w:eastAsia="Calibri" w:hAnsi="Times New Roman" w:cs="Times New Roman"/>
        </w:rPr>
        <w:t>1</w:t>
      </w:r>
      <w:r w:rsidR="00160DBA">
        <w:rPr>
          <w:rFonts w:ascii="Times New Roman" w:eastAsia="Calibri" w:hAnsi="Times New Roman" w:cs="Times New Roman"/>
        </w:rPr>
        <w:t>.</w:t>
      </w:r>
      <w:r w:rsidR="003F2F3D">
        <w:rPr>
          <w:rFonts w:ascii="Times New Roman" w:eastAsia="Calibri" w:hAnsi="Times New Roman" w:cs="Times New Roman"/>
        </w:rPr>
        <w:t>1</w:t>
      </w:r>
      <w:r w:rsidR="00DE65C8">
        <w:rPr>
          <w:rFonts w:ascii="Times New Roman" w:eastAsia="Calibri" w:hAnsi="Times New Roman" w:cs="Times New Roman"/>
        </w:rPr>
        <w:t>0</w:t>
      </w:r>
      <w:r w:rsidR="00160DBA">
        <w:rPr>
          <w:rFonts w:ascii="Times New Roman" w:eastAsia="Calibri" w:hAnsi="Times New Roman" w:cs="Times New Roman"/>
        </w:rPr>
        <w:t>.20</w:t>
      </w:r>
      <w:r w:rsidR="00D52636">
        <w:rPr>
          <w:rFonts w:ascii="Times New Roman" w:eastAsia="Calibri" w:hAnsi="Times New Roman" w:cs="Times New Roman"/>
        </w:rPr>
        <w:t>2</w:t>
      </w:r>
      <w:r w:rsidR="005D6F53">
        <w:rPr>
          <w:rFonts w:ascii="Times New Roman" w:eastAsia="Calibri" w:hAnsi="Times New Roman" w:cs="Times New Roman"/>
        </w:rPr>
        <w:t>4</w:t>
      </w:r>
      <w:r w:rsidR="00160DBA">
        <w:rPr>
          <w:rFonts w:ascii="Times New Roman" w:eastAsia="Calibri" w:hAnsi="Times New Roman" w:cs="Times New Roman"/>
        </w:rPr>
        <w:t xml:space="preserve">r do godz.: 11:00 </w:t>
      </w:r>
      <w:r>
        <w:rPr>
          <w:rFonts w:ascii="Times New Roman" w:eastAsia="Calibri" w:hAnsi="Times New Roman" w:cs="Times New Roman"/>
        </w:rPr>
        <w:t>w siedzibie zamawiającego,</w:t>
      </w:r>
    </w:p>
    <w:p w14:paraId="4D6531D1" w14:textId="77777777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Oferty złożone po terminie nie będą rozpatrywane,</w:t>
      </w:r>
    </w:p>
    <w:p w14:paraId="3E350607" w14:textId="77777777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może do upływu terminu składania ofert zmienić lub wycofać ofertę,</w:t>
      </w:r>
    </w:p>
    <w:p w14:paraId="133511FD" w14:textId="77777777" w:rsidR="002613D3" w:rsidRDefault="004309F3">
      <w:pPr>
        <w:numPr>
          <w:ilvl w:val="0"/>
          <w:numId w:val="50"/>
        </w:numPr>
        <w:shd w:val="clear" w:color="auto" w:fill="FFFFFF"/>
        <w:tabs>
          <w:tab w:val="left" w:pos="259"/>
          <w:tab w:val="left" w:leader="dot" w:pos="350"/>
        </w:tabs>
        <w:spacing w:after="0" w:line="340" w:lineRule="exact"/>
        <w:ind w:left="709" w:hanging="40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toku analizy i oceny ofert Zamawiający może żądać od Wykonawców wyjaśnień dotyczących treści złożonych ofert.</w:t>
      </w:r>
    </w:p>
    <w:p w14:paraId="75FFC969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84"/>
          <w:tab w:val="left" w:leader="dot" w:pos="8837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</w:rPr>
        <w:t>Kryterium wyboru wykonawcy</w:t>
      </w:r>
    </w:p>
    <w:p w14:paraId="70DEAB51" w14:textId="77777777" w:rsidR="002613D3" w:rsidRDefault="004309F3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40" w:lineRule="exact"/>
        <w:ind w:left="686" w:hanging="326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Wszystkie oferty oceniane będą na podstawie następującego kryterium</w:t>
      </w:r>
      <w:r w:rsidR="00160DBA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– cena.</w:t>
      </w:r>
    </w:p>
    <w:p w14:paraId="295F2B1A" w14:textId="77777777" w:rsidR="002613D3" w:rsidRDefault="004309F3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40" w:lineRule="exact"/>
        <w:ind w:left="686" w:hanging="326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Wykonawca, uwzględniając wszystkie wymogi zawarte w niniejszym Zapytaniu, powinien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br/>
        <w:t>w cenie brutto ująć wszelkie koszty niezbędne dla prawidłowego wykonania przedmiotu zamówienia, a także uwzględnić inne podatki i opłaty.</w:t>
      </w:r>
    </w:p>
    <w:p w14:paraId="430554D8" w14:textId="77777777" w:rsidR="002613D3" w:rsidRDefault="004309F3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40" w:lineRule="exact"/>
        <w:ind w:left="686" w:hanging="326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>Cena musi być podana w złotych polskich z dokładnością do dwóch miejsc po przecinku.</w:t>
      </w:r>
    </w:p>
    <w:p w14:paraId="3E94B87D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>Termin związania ofertą</w:t>
      </w:r>
    </w:p>
    <w:p w14:paraId="6A765AF7" w14:textId="77777777" w:rsidR="002613D3" w:rsidRDefault="004309F3">
      <w:pPr>
        <w:shd w:val="clear" w:color="auto" w:fill="FFFFFF"/>
        <w:tabs>
          <w:tab w:val="left" w:pos="284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</w:rPr>
        <w:t>Wykonawca będzie związany ofertą przez okres 30 dni.</w:t>
      </w:r>
    </w:p>
    <w:p w14:paraId="598CA17A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  <w:spacing w:val="-3"/>
        </w:rPr>
        <w:t>Osoba upoważniona do kontaktu z wykonawcami:</w:t>
      </w:r>
    </w:p>
    <w:p w14:paraId="031BA6CE" w14:textId="77777777" w:rsidR="002613D3" w:rsidRDefault="004309F3">
      <w:pPr>
        <w:shd w:val="clear" w:color="auto" w:fill="FFFFFF"/>
        <w:tabs>
          <w:tab w:val="left" w:pos="259"/>
          <w:tab w:val="left" w:leader="dot" w:pos="8837"/>
        </w:tabs>
        <w:spacing w:after="0" w:line="340" w:lineRule="exact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spacing w:val="-3"/>
        </w:rPr>
        <w:t xml:space="preserve">p. </w:t>
      </w:r>
      <w:r w:rsidR="00160DBA">
        <w:rPr>
          <w:rFonts w:ascii="Times New Roman" w:eastAsia="Calibri" w:hAnsi="Times New Roman" w:cs="Times New Roman"/>
          <w:spacing w:val="-3"/>
        </w:rPr>
        <w:t xml:space="preserve">Marcin </w:t>
      </w:r>
      <w:r w:rsidR="003F2F3D">
        <w:rPr>
          <w:rFonts w:ascii="Times New Roman" w:eastAsia="Calibri" w:hAnsi="Times New Roman" w:cs="Times New Roman"/>
          <w:spacing w:val="-3"/>
        </w:rPr>
        <w:t>Domaros</w:t>
      </w:r>
      <w:r>
        <w:rPr>
          <w:rFonts w:ascii="Times New Roman" w:eastAsia="Calibri" w:hAnsi="Times New Roman" w:cs="Times New Roman"/>
          <w:spacing w:val="-3"/>
        </w:rPr>
        <w:t xml:space="preserve">, tel. </w:t>
      </w:r>
      <w:r w:rsidR="00160DBA">
        <w:rPr>
          <w:rFonts w:ascii="Times New Roman" w:eastAsia="Calibri" w:hAnsi="Times New Roman" w:cs="Times New Roman"/>
          <w:spacing w:val="-3"/>
        </w:rPr>
        <w:t>607-303-990</w:t>
      </w:r>
      <w:r>
        <w:rPr>
          <w:rFonts w:ascii="Times New Roman" w:eastAsia="Calibri" w:hAnsi="Times New Roman" w:cs="Times New Roman"/>
          <w:spacing w:val="-3"/>
        </w:rPr>
        <w:t>, e-mail:</w:t>
      </w:r>
      <w:r w:rsidR="00F20F8E">
        <w:rPr>
          <w:rFonts w:ascii="Times New Roman" w:eastAsia="Calibri" w:hAnsi="Times New Roman" w:cs="Times New Roman"/>
          <w:spacing w:val="-3"/>
        </w:rPr>
        <w:t xml:space="preserve"> marcin@parr</w:t>
      </w:r>
      <w:r w:rsidR="00160DBA">
        <w:rPr>
          <w:rFonts w:ascii="Times New Roman" w:eastAsia="Calibri" w:hAnsi="Times New Roman" w:cs="Times New Roman"/>
          <w:spacing w:val="-3"/>
        </w:rPr>
        <w:t>.slupsk.pl</w:t>
      </w:r>
    </w:p>
    <w:p w14:paraId="56DAEC60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  <w:b/>
        </w:rPr>
        <w:t xml:space="preserve">Sposób przygotowania oferty: </w:t>
      </w:r>
    </w:p>
    <w:p w14:paraId="27AAF9EB" w14:textId="77777777" w:rsidR="002613D3" w:rsidRDefault="004309F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Ofertę należy sporządzić w formie pisemnej, w języku polskim,</w:t>
      </w:r>
    </w:p>
    <w:p w14:paraId="65426B16" w14:textId="6118678C" w:rsidR="002613D3" w:rsidRDefault="004309F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/>
          <w:spacing w:val="-3"/>
        </w:rPr>
      </w:pPr>
      <w:r>
        <w:rPr>
          <w:rFonts w:ascii="Times New Roman" w:eastAsia="Calibri" w:hAnsi="Times New Roman" w:cs="Times New Roman"/>
        </w:rPr>
        <w:t>Ofertę należy złożyć</w:t>
      </w:r>
      <w:r w:rsidR="00AC2AFF">
        <w:rPr>
          <w:rFonts w:ascii="Times New Roman" w:eastAsia="Calibri" w:hAnsi="Times New Roman" w:cs="Times New Roman"/>
        </w:rPr>
        <w:t xml:space="preserve">/ wysłać mailowo na adres </w:t>
      </w:r>
      <w:r w:rsidR="00AC2AFF">
        <w:rPr>
          <w:rFonts w:ascii="Times New Roman" w:eastAsia="Calibri" w:hAnsi="Times New Roman" w:cs="Times New Roman"/>
          <w:spacing w:val="-3"/>
        </w:rPr>
        <w:t>marcin@parr.slupsk.pl</w:t>
      </w:r>
      <w:r w:rsidR="00AC2AFF">
        <w:rPr>
          <w:rFonts w:ascii="Times New Roman" w:eastAsia="Calibri" w:hAnsi="Times New Roman" w:cs="Times New Roman"/>
        </w:rPr>
        <w:t xml:space="preserve"> lub dostarczyć w </w:t>
      </w:r>
      <w:r>
        <w:rPr>
          <w:rFonts w:ascii="Times New Roman" w:eastAsia="Calibri" w:hAnsi="Times New Roman" w:cs="Times New Roman"/>
        </w:rPr>
        <w:t xml:space="preserve"> nieprzezroczystej, zabezpieczonej przed otwarciem kopercie. </w:t>
      </w:r>
      <w:r>
        <w:rPr>
          <w:rFonts w:ascii="Times New Roman" w:eastAsia="Calibri" w:hAnsi="Times New Roman" w:cs="Times New Roman"/>
        </w:rPr>
        <w:br/>
        <w:t>Kopertę należy opisać następująco:</w:t>
      </w:r>
    </w:p>
    <w:p w14:paraId="4013061B" w14:textId="1C91008A" w:rsidR="00B048C8" w:rsidRDefault="004309F3" w:rsidP="00B048C8">
      <w:pPr>
        <w:pStyle w:val="Tekstpodstawowy"/>
        <w:ind w:left="142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Oferta w postępowaniu  pn.: </w:t>
      </w:r>
      <w:r w:rsidR="00B048C8">
        <w:rPr>
          <w:rFonts w:ascii="Times New Roman" w:eastAsia="Calibri" w:hAnsi="Times New Roman" w:cs="Times New Roman"/>
          <w:b/>
        </w:rPr>
        <w:t>„</w:t>
      </w:r>
      <w:r w:rsidR="003F2F3D">
        <w:rPr>
          <w:rFonts w:ascii="Times New Roman" w:eastAsia="Calibri" w:hAnsi="Times New Roman"/>
        </w:rPr>
        <w:t>W</w:t>
      </w:r>
      <w:r w:rsidR="003F2F3D" w:rsidRPr="00816E23">
        <w:rPr>
          <w:rFonts w:ascii="Times New Roman" w:eastAsia="Calibri" w:hAnsi="Times New Roman"/>
        </w:rPr>
        <w:t>ykonanie usługi zimowego utrzymania</w:t>
      </w:r>
      <w:r w:rsidR="003F2F3D">
        <w:rPr>
          <w:rFonts w:ascii="Times New Roman" w:eastAsia="Calibri" w:hAnsi="Times New Roman"/>
        </w:rPr>
        <w:t xml:space="preserve"> terenów zewnętrznych przy ul. </w:t>
      </w:r>
      <w:r w:rsidR="003F2F3D" w:rsidRPr="00816E23">
        <w:rPr>
          <w:rFonts w:ascii="Times New Roman" w:eastAsia="Calibri" w:hAnsi="Times New Roman"/>
        </w:rPr>
        <w:t>Obrońców Wybrzeża oraz odśnieżania drogi dojazdowej -</w:t>
      </w:r>
      <w:r w:rsidR="003F2F3D">
        <w:rPr>
          <w:rFonts w:ascii="Times New Roman" w:eastAsia="Calibri" w:hAnsi="Times New Roman"/>
        </w:rPr>
        <w:t xml:space="preserve"> jezdni, chodnika przy jezdni, </w:t>
      </w:r>
      <w:r w:rsidR="003F2F3D" w:rsidRPr="00816E23">
        <w:rPr>
          <w:rFonts w:ascii="Times New Roman" w:eastAsia="Calibri" w:hAnsi="Times New Roman"/>
        </w:rPr>
        <w:t>parkingu i chodników na terenie Słupskiego Inkubat</w:t>
      </w:r>
      <w:r w:rsidR="003F2F3D">
        <w:rPr>
          <w:rFonts w:ascii="Times New Roman" w:eastAsia="Calibri" w:hAnsi="Times New Roman"/>
        </w:rPr>
        <w:t xml:space="preserve">ora Technologicznego </w:t>
      </w:r>
      <w:r w:rsidR="009A3251">
        <w:rPr>
          <w:rFonts w:ascii="Times New Roman" w:eastAsia="Calibri" w:hAnsi="Times New Roman"/>
          <w:spacing w:val="-3"/>
        </w:rPr>
        <w:t>oraz hali produkcyjnej przy ul. Portowej 13A</w:t>
      </w:r>
      <w:r w:rsidR="009A3251" w:rsidRPr="007F14FD">
        <w:rPr>
          <w:rFonts w:ascii="Times New Roman" w:eastAsia="Calibri" w:hAnsi="Times New Roman"/>
          <w:spacing w:val="-3"/>
        </w:rPr>
        <w:t xml:space="preserve"> </w:t>
      </w:r>
      <w:r w:rsidR="003F2F3D">
        <w:rPr>
          <w:rFonts w:ascii="Times New Roman" w:eastAsia="Calibri" w:hAnsi="Times New Roman"/>
        </w:rPr>
        <w:t xml:space="preserve">w sezonie </w:t>
      </w:r>
      <w:r w:rsidR="003F2F3D" w:rsidRPr="00816E23">
        <w:rPr>
          <w:rFonts w:ascii="Times New Roman" w:eastAsia="Calibri" w:hAnsi="Times New Roman"/>
        </w:rPr>
        <w:t>zimowym 20</w:t>
      </w:r>
      <w:r w:rsidR="005559BF">
        <w:rPr>
          <w:rFonts w:ascii="Times New Roman" w:eastAsia="Calibri" w:hAnsi="Times New Roman"/>
        </w:rPr>
        <w:t>2</w:t>
      </w:r>
      <w:r w:rsidR="00A8269E">
        <w:rPr>
          <w:rFonts w:ascii="Times New Roman" w:eastAsia="Calibri" w:hAnsi="Times New Roman"/>
        </w:rPr>
        <w:t>4</w:t>
      </w:r>
      <w:r w:rsidR="003F2F3D" w:rsidRPr="00816E23">
        <w:rPr>
          <w:rFonts w:ascii="Times New Roman" w:eastAsia="Calibri" w:hAnsi="Times New Roman"/>
        </w:rPr>
        <w:t>/20</w:t>
      </w:r>
      <w:r w:rsidR="00F20F8E">
        <w:rPr>
          <w:rFonts w:ascii="Times New Roman" w:eastAsia="Calibri" w:hAnsi="Times New Roman"/>
        </w:rPr>
        <w:t>2</w:t>
      </w:r>
      <w:r w:rsidR="00A8269E">
        <w:rPr>
          <w:rFonts w:ascii="Times New Roman" w:eastAsia="Calibri" w:hAnsi="Times New Roman"/>
        </w:rPr>
        <w:t>5</w:t>
      </w:r>
      <w:r w:rsidR="003F2F3D" w:rsidRPr="00816E23">
        <w:rPr>
          <w:rFonts w:ascii="Times New Roman" w:eastAsia="Calibri" w:hAnsi="Times New Roman"/>
        </w:rPr>
        <w:t xml:space="preserve"> r wraz z pozimowym mechanicznym zamieceniem ww dróg</w:t>
      </w:r>
      <w:r w:rsidR="003F2F3D">
        <w:rPr>
          <w:rFonts w:ascii="Times New Roman" w:eastAsia="Calibri" w:hAnsi="Times New Roman"/>
        </w:rPr>
        <w:t xml:space="preserve"> </w:t>
      </w:r>
      <w:r w:rsidR="00B048C8">
        <w:rPr>
          <w:rFonts w:ascii="Times New Roman" w:hAnsi="Times New Roman" w:cs="Times New Roman"/>
          <w:b/>
          <w:i/>
          <w:szCs w:val="24"/>
        </w:rPr>
        <w:t>„</w:t>
      </w:r>
    </w:p>
    <w:p w14:paraId="45ECA141" w14:textId="77777777" w:rsidR="00B048C8" w:rsidRDefault="00B048C8">
      <w:pPr>
        <w:spacing w:after="0" w:line="340" w:lineRule="exact"/>
        <w:jc w:val="both"/>
        <w:rPr>
          <w:rFonts w:ascii="Times New Roman" w:eastAsia="Calibri" w:hAnsi="Times New Roman" w:cs="Times New Roman"/>
        </w:rPr>
      </w:pPr>
    </w:p>
    <w:p w14:paraId="21F30F36" w14:textId="77777777" w:rsidR="002613D3" w:rsidRDefault="004309F3">
      <w:pPr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Nie otwierać przed dniem:  </w:t>
      </w:r>
    </w:p>
    <w:p w14:paraId="049B40DF" w14:textId="0C40D442" w:rsidR="00B048C8" w:rsidRPr="00B048C8" w:rsidRDefault="00DE65C8">
      <w:p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3</w:t>
      </w:r>
      <w:r w:rsidR="00A8269E">
        <w:rPr>
          <w:rFonts w:ascii="Times New Roman" w:eastAsia="Calibri" w:hAnsi="Times New Roman" w:cs="Times New Roman"/>
          <w:b/>
        </w:rPr>
        <w:t>1</w:t>
      </w:r>
      <w:r w:rsidR="00B048C8" w:rsidRPr="00B048C8">
        <w:rPr>
          <w:rFonts w:ascii="Times New Roman" w:eastAsia="Calibri" w:hAnsi="Times New Roman" w:cs="Times New Roman"/>
          <w:b/>
        </w:rPr>
        <w:t>.</w:t>
      </w:r>
      <w:r w:rsidR="003F2F3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0</w:t>
      </w:r>
      <w:r w:rsidR="00B048C8" w:rsidRPr="00B048C8">
        <w:rPr>
          <w:rFonts w:ascii="Times New Roman" w:eastAsia="Calibri" w:hAnsi="Times New Roman" w:cs="Times New Roman"/>
          <w:b/>
        </w:rPr>
        <w:t>.20</w:t>
      </w:r>
      <w:r w:rsidR="005559BF">
        <w:rPr>
          <w:rFonts w:ascii="Times New Roman" w:eastAsia="Calibri" w:hAnsi="Times New Roman" w:cs="Times New Roman"/>
          <w:b/>
        </w:rPr>
        <w:t>2</w:t>
      </w:r>
      <w:r w:rsidR="00A8269E">
        <w:rPr>
          <w:rFonts w:ascii="Times New Roman" w:eastAsia="Calibri" w:hAnsi="Times New Roman" w:cs="Times New Roman"/>
          <w:b/>
        </w:rPr>
        <w:t>4</w:t>
      </w:r>
      <w:r w:rsidR="00B048C8" w:rsidRPr="00B048C8">
        <w:rPr>
          <w:rFonts w:ascii="Times New Roman" w:eastAsia="Calibri" w:hAnsi="Times New Roman" w:cs="Times New Roman"/>
          <w:b/>
        </w:rPr>
        <w:t>r do godz.: 11:00.</w:t>
      </w:r>
    </w:p>
    <w:p w14:paraId="53144B9B" w14:textId="77777777" w:rsidR="002613D3" w:rsidRDefault="004309F3">
      <w:p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kopercie oprócz opisu jw. należy umieścić nazwę i adres Wykonawcy.</w:t>
      </w:r>
    </w:p>
    <w:p w14:paraId="4CA553AC" w14:textId="77777777" w:rsidR="006B2323" w:rsidRDefault="004309F3">
      <w:p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 oferty należy dołączyć:</w:t>
      </w:r>
    </w:p>
    <w:p w14:paraId="7D87C991" w14:textId="77777777" w:rsidR="002613D3" w:rsidRDefault="004309F3" w:rsidP="006B2323">
      <w:pPr>
        <w:pStyle w:val="Akapitzlist"/>
        <w:numPr>
          <w:ilvl w:val="0"/>
          <w:numId w:val="38"/>
        </w:numPr>
        <w:spacing w:after="0"/>
        <w:ind w:left="714" w:hanging="357"/>
        <w:jc w:val="both"/>
        <w:rPr>
          <w:rFonts w:ascii="Times New Roman" w:hAnsi="Times New Roman"/>
        </w:rPr>
      </w:pPr>
      <w:r w:rsidRPr="00B048C8">
        <w:rPr>
          <w:rFonts w:ascii="Times New Roman" w:hAnsi="Times New Roman"/>
        </w:rPr>
        <w:t>Wypełniony i podpisany Formularz Ofertowy;</w:t>
      </w:r>
    </w:p>
    <w:p w14:paraId="5D4CC8F1" w14:textId="77777777" w:rsidR="006B2323" w:rsidRPr="006B2323" w:rsidRDefault="006B2323" w:rsidP="006B232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Aktualne ubezpieczenie od odpowiedzialności cywilnej (na czas trwania umowy)</w:t>
      </w:r>
      <w:r w:rsidRPr="00984DF8">
        <w:rPr>
          <w:rFonts w:ascii="Times New Roman" w:eastAsia="Calibri" w:hAnsi="Times New Roman"/>
        </w:rPr>
        <w:t>;</w:t>
      </w:r>
    </w:p>
    <w:p w14:paraId="65C5BCC2" w14:textId="77777777" w:rsidR="00DA7598" w:rsidRPr="00B048C8" w:rsidRDefault="006B2323" w:rsidP="006B2323">
      <w:pPr>
        <w:pStyle w:val="Akapitzlist"/>
        <w:numPr>
          <w:ilvl w:val="0"/>
          <w:numId w:val="38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 najmniej jedno potwierdzenie należytego wykonania usługi zimowego utrzymania dróg w okresie 2 lat od daty złożenia oferty,</w:t>
      </w:r>
    </w:p>
    <w:p w14:paraId="6DE75E4D" w14:textId="77777777" w:rsidR="00B85A03" w:rsidRDefault="00B85A03" w:rsidP="006B2323">
      <w:pPr>
        <w:numPr>
          <w:ilvl w:val="0"/>
          <w:numId w:val="38"/>
        </w:numPr>
        <w:shd w:val="clear" w:color="auto" w:fill="FFFFFF"/>
        <w:tabs>
          <w:tab w:val="left" w:pos="259"/>
        </w:tabs>
        <w:spacing w:after="0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Pełnomocnictwo (wg potrzeby)</w:t>
      </w:r>
    </w:p>
    <w:p w14:paraId="6019AB87" w14:textId="2CF91849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 w:hanging="357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Cs/>
        </w:rPr>
        <w:t>Zarząd PARR S.A. w Słupsku zastrzega sobie prawo, prowadzenia negocjacji z wykonawcami którzy złożyli oferty, a także zamknięcie postępowania bez dokonania wyboru oferty i bez ponoszenia jakichkolwiek skutków prawnych i finansowych.</w:t>
      </w:r>
    </w:p>
    <w:p w14:paraId="53D6481D" w14:textId="77777777" w:rsidR="002613D3" w:rsidRDefault="004309F3">
      <w:pPr>
        <w:numPr>
          <w:ilvl w:val="0"/>
          <w:numId w:val="21"/>
        </w:numPr>
        <w:shd w:val="clear" w:color="auto" w:fill="FFFFFF"/>
        <w:tabs>
          <w:tab w:val="left" w:pos="259"/>
        </w:tabs>
        <w:spacing w:after="0" w:line="340" w:lineRule="exact"/>
        <w:ind w:left="357" w:hanging="357"/>
        <w:jc w:val="both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eastAsia="Calibri" w:hAnsi="Times New Roman" w:cs="Times New Roman"/>
          <w:bCs/>
        </w:rPr>
        <w:t xml:space="preserve">Załączniki </w:t>
      </w:r>
    </w:p>
    <w:p w14:paraId="5E9953DB" w14:textId="77777777" w:rsidR="002613D3" w:rsidRDefault="004309F3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Opis przedmiotu </w:t>
      </w:r>
      <w:r w:rsidR="0096684C">
        <w:rPr>
          <w:rFonts w:ascii="Times New Roman" w:eastAsia="Calibri" w:hAnsi="Times New Roman" w:cs="Times New Roman"/>
          <w:bCs/>
        </w:rPr>
        <w:t>zamówienia</w:t>
      </w:r>
      <w:r w:rsidR="00BD38F1">
        <w:rPr>
          <w:rFonts w:ascii="Times New Roman" w:eastAsia="Calibri" w:hAnsi="Times New Roman" w:cs="Times New Roman"/>
          <w:bCs/>
        </w:rPr>
        <w:t xml:space="preserve"> – załącznik nr </w:t>
      </w:r>
      <w:r w:rsidR="003F2F3D">
        <w:rPr>
          <w:rFonts w:ascii="Times New Roman" w:eastAsia="Calibri" w:hAnsi="Times New Roman" w:cs="Times New Roman"/>
          <w:bCs/>
        </w:rPr>
        <w:t>1</w:t>
      </w:r>
    </w:p>
    <w:p w14:paraId="3B32D1CC" w14:textId="77777777" w:rsidR="003F2F3D" w:rsidRDefault="003F2F3D" w:rsidP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Formularz ofertowy – załącznik nr 2</w:t>
      </w:r>
    </w:p>
    <w:p w14:paraId="27A765C3" w14:textId="4B3E1C6C" w:rsidR="00DA7598" w:rsidRDefault="00DA7598" w:rsidP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Wzór umowy – załącznik nr 3</w:t>
      </w:r>
      <w:r w:rsidR="00DE65C8">
        <w:rPr>
          <w:rFonts w:ascii="Times New Roman" w:eastAsia="Calibri" w:hAnsi="Times New Roman" w:cs="Times New Roman"/>
          <w:bCs/>
        </w:rPr>
        <w:t xml:space="preserve"> + załącznik nr 2 do umowy</w:t>
      </w:r>
    </w:p>
    <w:p w14:paraId="5BF7BDD5" w14:textId="77777777" w:rsidR="003F2F3D" w:rsidRDefault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Mapa – załącznik nr </w:t>
      </w:r>
      <w:r w:rsidR="00DA7598">
        <w:rPr>
          <w:rFonts w:ascii="Times New Roman" w:eastAsia="Calibri" w:hAnsi="Times New Roman" w:cs="Times New Roman"/>
          <w:bCs/>
        </w:rPr>
        <w:t>4</w:t>
      </w:r>
    </w:p>
    <w:p w14:paraId="4A3A85F8" w14:textId="77777777" w:rsidR="003F2F3D" w:rsidRDefault="003F2F3D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Mapa – załącznik nr </w:t>
      </w:r>
      <w:r w:rsidR="00DA7598">
        <w:rPr>
          <w:rFonts w:ascii="Times New Roman" w:eastAsia="Calibri" w:hAnsi="Times New Roman" w:cs="Times New Roman"/>
          <w:bCs/>
        </w:rPr>
        <w:t>5</w:t>
      </w:r>
    </w:p>
    <w:p w14:paraId="42326305" w14:textId="03734C8F" w:rsidR="00516578" w:rsidRDefault="00516578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Mapa – załącznik nr 6</w:t>
      </w:r>
    </w:p>
    <w:p w14:paraId="0D992C77" w14:textId="1684CA87" w:rsidR="009A3251" w:rsidRDefault="009A3251" w:rsidP="009A3251">
      <w:pPr>
        <w:numPr>
          <w:ilvl w:val="0"/>
          <w:numId w:val="51"/>
        </w:numPr>
        <w:shd w:val="clear" w:color="auto" w:fill="FFFFFF"/>
        <w:tabs>
          <w:tab w:val="left" w:pos="259"/>
        </w:tabs>
        <w:spacing w:after="0" w:line="340" w:lineRule="exact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Mapa – załącznik nr 7</w:t>
      </w:r>
    </w:p>
    <w:p w14:paraId="794CAD16" w14:textId="77777777" w:rsidR="009A3251" w:rsidRDefault="009A3251" w:rsidP="009A3251">
      <w:pPr>
        <w:shd w:val="clear" w:color="auto" w:fill="FFFFFF"/>
        <w:tabs>
          <w:tab w:val="left" w:pos="259"/>
        </w:tabs>
        <w:spacing w:after="0" w:line="340" w:lineRule="exact"/>
        <w:ind w:left="717"/>
        <w:jc w:val="both"/>
        <w:rPr>
          <w:rFonts w:ascii="Times New Roman" w:eastAsia="Calibri" w:hAnsi="Times New Roman" w:cs="Times New Roman"/>
          <w:bCs/>
        </w:rPr>
      </w:pPr>
    </w:p>
    <w:p w14:paraId="220D8E2F" w14:textId="77777777" w:rsidR="002613D3" w:rsidRDefault="002613D3">
      <w:pPr>
        <w:spacing w:after="0" w:line="340" w:lineRule="exact"/>
        <w:contextualSpacing/>
        <w:jc w:val="right"/>
        <w:rPr>
          <w:rFonts w:ascii="Times New Roman" w:eastAsia="Calibri" w:hAnsi="Times New Roman" w:cs="Times New Roman"/>
        </w:rPr>
      </w:pPr>
    </w:p>
    <w:p w14:paraId="7D1472F8" w14:textId="77777777" w:rsidR="003F2F3D" w:rsidRDefault="003F2F3D">
      <w:pPr>
        <w:spacing w:after="0" w:line="340" w:lineRule="exact"/>
        <w:contextualSpacing/>
        <w:jc w:val="right"/>
        <w:rPr>
          <w:rFonts w:ascii="Times New Roman" w:eastAsia="Calibri" w:hAnsi="Times New Roman" w:cs="Times New Roman"/>
        </w:rPr>
      </w:pPr>
    </w:p>
    <w:p w14:paraId="148B8264" w14:textId="77777777" w:rsidR="002613D3" w:rsidRDefault="002613D3">
      <w:pPr>
        <w:spacing w:after="0" w:line="340" w:lineRule="exact"/>
        <w:contextualSpacing/>
        <w:jc w:val="right"/>
        <w:rPr>
          <w:rFonts w:ascii="Times New Roman" w:eastAsia="Calibri" w:hAnsi="Times New Roman" w:cs="Times New Roman"/>
        </w:rPr>
      </w:pPr>
    </w:p>
    <w:sectPr w:rsidR="002613D3" w:rsidSect="00BF7666">
      <w:pgSz w:w="11906" w:h="16838"/>
      <w:pgMar w:top="993" w:right="1418" w:bottom="1276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0F8E" w14:textId="77777777" w:rsidR="002B7D95" w:rsidRDefault="002B7D95">
      <w:pPr>
        <w:spacing w:after="0" w:line="240" w:lineRule="auto"/>
      </w:pPr>
      <w:r>
        <w:separator/>
      </w:r>
    </w:p>
  </w:endnote>
  <w:endnote w:type="continuationSeparator" w:id="0">
    <w:p w14:paraId="36CA66CD" w14:textId="77777777" w:rsidR="002B7D95" w:rsidRDefault="002B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56CE" w14:textId="77777777" w:rsidR="002B7D95" w:rsidRDefault="002B7D95">
      <w:r>
        <w:separator/>
      </w:r>
    </w:p>
  </w:footnote>
  <w:footnote w:type="continuationSeparator" w:id="0">
    <w:p w14:paraId="4035B19E" w14:textId="77777777" w:rsidR="002B7D95" w:rsidRDefault="002B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9A3"/>
    <w:multiLevelType w:val="multilevel"/>
    <w:tmpl w:val="6DB8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908"/>
    <w:multiLevelType w:val="multilevel"/>
    <w:tmpl w:val="FE4C4A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640D9"/>
    <w:multiLevelType w:val="multilevel"/>
    <w:tmpl w:val="E7B6D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411B95"/>
    <w:multiLevelType w:val="multilevel"/>
    <w:tmpl w:val="9D48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08C"/>
    <w:multiLevelType w:val="multilevel"/>
    <w:tmpl w:val="1BB2F4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7734E"/>
    <w:multiLevelType w:val="multilevel"/>
    <w:tmpl w:val="A3989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2CB0"/>
    <w:multiLevelType w:val="multilevel"/>
    <w:tmpl w:val="221E56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FA2330"/>
    <w:multiLevelType w:val="multilevel"/>
    <w:tmpl w:val="310013D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3B3EA1"/>
    <w:multiLevelType w:val="multilevel"/>
    <w:tmpl w:val="F3F0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225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D0B543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F0A044C"/>
    <w:multiLevelType w:val="multilevel"/>
    <w:tmpl w:val="FE549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center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3E4B"/>
    <w:multiLevelType w:val="multilevel"/>
    <w:tmpl w:val="10CA71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E77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945E6A"/>
    <w:multiLevelType w:val="multilevel"/>
    <w:tmpl w:val="BFD60E5A"/>
    <w:lvl w:ilvl="0">
      <w:start w:val="1"/>
      <w:numFmt w:val="bullet"/>
      <w:lvlText w:val=""/>
      <w:lvlJc w:val="center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921A3C"/>
    <w:multiLevelType w:val="multilevel"/>
    <w:tmpl w:val="4326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D0B55"/>
    <w:multiLevelType w:val="multilevel"/>
    <w:tmpl w:val="F7840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136983"/>
    <w:multiLevelType w:val="multilevel"/>
    <w:tmpl w:val="235E1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281DE2"/>
    <w:multiLevelType w:val="multilevel"/>
    <w:tmpl w:val="1D7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B51B1"/>
    <w:multiLevelType w:val="hybridMultilevel"/>
    <w:tmpl w:val="4E42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C1388"/>
    <w:multiLevelType w:val="multilevel"/>
    <w:tmpl w:val="F1167E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825CD"/>
    <w:multiLevelType w:val="multilevel"/>
    <w:tmpl w:val="A7B41A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76106F"/>
    <w:multiLevelType w:val="multilevel"/>
    <w:tmpl w:val="6CCA1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63CB8"/>
    <w:multiLevelType w:val="multilevel"/>
    <w:tmpl w:val="613A6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715A6"/>
    <w:multiLevelType w:val="multilevel"/>
    <w:tmpl w:val="56BA6F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3F245B"/>
    <w:multiLevelType w:val="multilevel"/>
    <w:tmpl w:val="C00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3449E"/>
    <w:multiLevelType w:val="multilevel"/>
    <w:tmpl w:val="55F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0AD6AF2"/>
    <w:multiLevelType w:val="multilevel"/>
    <w:tmpl w:val="06FE7888"/>
    <w:lvl w:ilvl="0">
      <w:start w:val="1"/>
      <w:numFmt w:val="bullet"/>
      <w:lvlText w:val=""/>
      <w:lvlJc w:val="left"/>
      <w:pPr>
        <w:ind w:left="10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376467F"/>
    <w:multiLevelType w:val="multilevel"/>
    <w:tmpl w:val="878A6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C35AB7"/>
    <w:multiLevelType w:val="multilevel"/>
    <w:tmpl w:val="CE7850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CA17B4"/>
    <w:multiLevelType w:val="multilevel"/>
    <w:tmpl w:val="219EF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FA6D7D"/>
    <w:multiLevelType w:val="multilevel"/>
    <w:tmpl w:val="5F50FF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C07B63"/>
    <w:multiLevelType w:val="multilevel"/>
    <w:tmpl w:val="8D06B6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DC24AA2"/>
    <w:multiLevelType w:val="multilevel"/>
    <w:tmpl w:val="FAA2A7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ED918FA"/>
    <w:multiLevelType w:val="multilevel"/>
    <w:tmpl w:val="B18A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5F42A0"/>
    <w:multiLevelType w:val="multilevel"/>
    <w:tmpl w:val="46548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D1365"/>
    <w:multiLevelType w:val="multilevel"/>
    <w:tmpl w:val="62304528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2E31824"/>
    <w:multiLevelType w:val="multilevel"/>
    <w:tmpl w:val="A3D4A31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trike w:val="0"/>
        <w:dstrike w:val="0"/>
        <w:color w:val="00000A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7DF4F77"/>
    <w:multiLevelType w:val="multilevel"/>
    <w:tmpl w:val="B5AC2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2F42A5"/>
    <w:multiLevelType w:val="multilevel"/>
    <w:tmpl w:val="DECE3D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B21B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B43733C"/>
    <w:multiLevelType w:val="multilevel"/>
    <w:tmpl w:val="253A7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DF3AB9"/>
    <w:multiLevelType w:val="hybridMultilevel"/>
    <w:tmpl w:val="F06C1034"/>
    <w:name w:val="WW8Num4222"/>
    <w:lvl w:ilvl="0" w:tplc="9B5C8E5A">
      <w:start w:val="1"/>
      <w:numFmt w:val="bullet"/>
      <w:lvlText w:val=""/>
      <w:lvlJc w:val="center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611A690D"/>
    <w:multiLevelType w:val="multilevel"/>
    <w:tmpl w:val="A5A07D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2DF51B8"/>
    <w:multiLevelType w:val="multilevel"/>
    <w:tmpl w:val="73505A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604E64"/>
    <w:multiLevelType w:val="multilevel"/>
    <w:tmpl w:val="4CCEF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AE813E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 w15:restartNumberingAfterBreak="0">
    <w:nsid w:val="6C1D5E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CE60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FA729C2"/>
    <w:multiLevelType w:val="multilevel"/>
    <w:tmpl w:val="658C2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0206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25C757A"/>
    <w:multiLevelType w:val="multilevel"/>
    <w:tmpl w:val="1D2EB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D4A3E"/>
    <w:multiLevelType w:val="multilevel"/>
    <w:tmpl w:val="038A0BA4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/>
        <w:b w:val="0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F46651"/>
    <w:multiLevelType w:val="multilevel"/>
    <w:tmpl w:val="128836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1F1997"/>
    <w:multiLevelType w:val="multilevel"/>
    <w:tmpl w:val="B5DA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F23FF"/>
    <w:multiLevelType w:val="multilevel"/>
    <w:tmpl w:val="49A6CC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426525">
    <w:abstractNumId w:val="17"/>
  </w:num>
  <w:num w:numId="2" w16cid:durableId="1222130930">
    <w:abstractNumId w:val="41"/>
  </w:num>
  <w:num w:numId="3" w16cid:durableId="999187584">
    <w:abstractNumId w:val="11"/>
  </w:num>
  <w:num w:numId="4" w16cid:durableId="1395348620">
    <w:abstractNumId w:val="30"/>
  </w:num>
  <w:num w:numId="5" w16cid:durableId="472139922">
    <w:abstractNumId w:val="37"/>
  </w:num>
  <w:num w:numId="6" w16cid:durableId="1527867642">
    <w:abstractNumId w:val="54"/>
  </w:num>
  <w:num w:numId="7" w16cid:durableId="1570193480">
    <w:abstractNumId w:val="44"/>
  </w:num>
  <w:num w:numId="8" w16cid:durableId="205677851">
    <w:abstractNumId w:val="12"/>
  </w:num>
  <w:num w:numId="9" w16cid:durableId="1357268983">
    <w:abstractNumId w:val="52"/>
  </w:num>
  <w:num w:numId="10" w16cid:durableId="1735155272">
    <w:abstractNumId w:val="51"/>
  </w:num>
  <w:num w:numId="11" w16cid:durableId="145825085">
    <w:abstractNumId w:val="2"/>
  </w:num>
  <w:num w:numId="12" w16cid:durableId="839539562">
    <w:abstractNumId w:val="55"/>
  </w:num>
  <w:num w:numId="13" w16cid:durableId="1082601088">
    <w:abstractNumId w:val="31"/>
  </w:num>
  <w:num w:numId="14" w16cid:durableId="1717580918">
    <w:abstractNumId w:val="1"/>
  </w:num>
  <w:num w:numId="15" w16cid:durableId="785807088">
    <w:abstractNumId w:val="4"/>
  </w:num>
  <w:num w:numId="16" w16cid:durableId="72046520">
    <w:abstractNumId w:val="21"/>
  </w:num>
  <w:num w:numId="17" w16cid:durableId="1382170922">
    <w:abstractNumId w:val="16"/>
  </w:num>
  <w:num w:numId="18" w16cid:durableId="1268924695">
    <w:abstractNumId w:val="38"/>
  </w:num>
  <w:num w:numId="19" w16cid:durableId="1661730956">
    <w:abstractNumId w:val="15"/>
  </w:num>
  <w:num w:numId="20" w16cid:durableId="949169551">
    <w:abstractNumId w:val="49"/>
  </w:num>
  <w:num w:numId="21" w16cid:durableId="6107414">
    <w:abstractNumId w:val="23"/>
  </w:num>
  <w:num w:numId="22" w16cid:durableId="2064211030">
    <w:abstractNumId w:val="6"/>
  </w:num>
  <w:num w:numId="23" w16cid:durableId="149029535">
    <w:abstractNumId w:val="40"/>
  </w:num>
  <w:num w:numId="24" w16cid:durableId="2076312868">
    <w:abstractNumId w:val="8"/>
  </w:num>
  <w:num w:numId="25" w16cid:durableId="1973246399">
    <w:abstractNumId w:val="0"/>
  </w:num>
  <w:num w:numId="26" w16cid:durableId="465006210">
    <w:abstractNumId w:val="45"/>
  </w:num>
  <w:num w:numId="27" w16cid:durableId="527138301">
    <w:abstractNumId w:val="7"/>
  </w:num>
  <w:num w:numId="28" w16cid:durableId="2117946430">
    <w:abstractNumId w:val="26"/>
  </w:num>
  <w:num w:numId="29" w16cid:durableId="748697570">
    <w:abstractNumId w:val="10"/>
  </w:num>
  <w:num w:numId="30" w16cid:durableId="945769161">
    <w:abstractNumId w:val="35"/>
  </w:num>
  <w:num w:numId="31" w16cid:durableId="1227230650">
    <w:abstractNumId w:val="34"/>
  </w:num>
  <w:num w:numId="32" w16cid:durableId="174612841">
    <w:abstractNumId w:val="29"/>
  </w:num>
  <w:num w:numId="33" w16cid:durableId="116418473">
    <w:abstractNumId w:val="28"/>
  </w:num>
  <w:num w:numId="34" w16cid:durableId="124662229">
    <w:abstractNumId w:val="22"/>
  </w:num>
  <w:num w:numId="35" w16cid:durableId="300506590">
    <w:abstractNumId w:val="47"/>
  </w:num>
  <w:num w:numId="36" w16cid:durableId="861550978">
    <w:abstractNumId w:val="18"/>
  </w:num>
  <w:num w:numId="37" w16cid:durableId="1492527441">
    <w:abstractNumId w:val="5"/>
  </w:num>
  <w:num w:numId="38" w16cid:durableId="1145199014">
    <w:abstractNumId w:val="14"/>
  </w:num>
  <w:num w:numId="39" w16cid:durableId="146021065">
    <w:abstractNumId w:val="46"/>
  </w:num>
  <w:num w:numId="40" w16cid:durableId="1875844104">
    <w:abstractNumId w:val="13"/>
  </w:num>
  <w:num w:numId="41" w16cid:durableId="2086951494">
    <w:abstractNumId w:val="32"/>
  </w:num>
  <w:num w:numId="42" w16cid:durableId="620647690">
    <w:abstractNumId w:val="48"/>
  </w:num>
  <w:num w:numId="43" w16cid:durableId="1403873869">
    <w:abstractNumId w:val="43"/>
  </w:num>
  <w:num w:numId="44" w16cid:durableId="2133477177">
    <w:abstractNumId w:val="25"/>
  </w:num>
  <w:num w:numId="45" w16cid:durableId="330371902">
    <w:abstractNumId w:val="50"/>
  </w:num>
  <w:num w:numId="46" w16cid:durableId="591397264">
    <w:abstractNumId w:val="3"/>
  </w:num>
  <w:num w:numId="47" w16cid:durableId="1139037382">
    <w:abstractNumId w:val="9"/>
  </w:num>
  <w:num w:numId="48" w16cid:durableId="730079156">
    <w:abstractNumId w:val="39"/>
  </w:num>
  <w:num w:numId="49" w16cid:durableId="1440291762">
    <w:abstractNumId w:val="20"/>
  </w:num>
  <w:num w:numId="50" w16cid:durableId="1554345400">
    <w:abstractNumId w:val="27"/>
  </w:num>
  <w:num w:numId="51" w16cid:durableId="966660627">
    <w:abstractNumId w:val="36"/>
  </w:num>
  <w:num w:numId="52" w16cid:durableId="1283459765">
    <w:abstractNumId w:val="33"/>
  </w:num>
  <w:num w:numId="53" w16cid:durableId="1339697494">
    <w:abstractNumId w:val="24"/>
  </w:num>
  <w:num w:numId="54" w16cid:durableId="851188629">
    <w:abstractNumId w:val="53"/>
  </w:num>
  <w:num w:numId="55" w16cid:durableId="824786538">
    <w:abstractNumId w:val="42"/>
  </w:num>
  <w:num w:numId="56" w16cid:durableId="16391444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3D3"/>
    <w:rsid w:val="00141B43"/>
    <w:rsid w:val="00160DBA"/>
    <w:rsid w:val="00175BE4"/>
    <w:rsid w:val="002135DF"/>
    <w:rsid w:val="002252A7"/>
    <w:rsid w:val="002613D3"/>
    <w:rsid w:val="002B7D95"/>
    <w:rsid w:val="002C33BF"/>
    <w:rsid w:val="002D33CC"/>
    <w:rsid w:val="002F03D2"/>
    <w:rsid w:val="00311806"/>
    <w:rsid w:val="003318C2"/>
    <w:rsid w:val="003F2F3D"/>
    <w:rsid w:val="00405F45"/>
    <w:rsid w:val="004309F3"/>
    <w:rsid w:val="00460E34"/>
    <w:rsid w:val="00484025"/>
    <w:rsid w:val="00495862"/>
    <w:rsid w:val="004A6E62"/>
    <w:rsid w:val="00516578"/>
    <w:rsid w:val="005377F8"/>
    <w:rsid w:val="005559BF"/>
    <w:rsid w:val="005D6F53"/>
    <w:rsid w:val="00610FF8"/>
    <w:rsid w:val="0066155F"/>
    <w:rsid w:val="006B2323"/>
    <w:rsid w:val="008D4003"/>
    <w:rsid w:val="0096684C"/>
    <w:rsid w:val="00986405"/>
    <w:rsid w:val="009A3251"/>
    <w:rsid w:val="00A8269E"/>
    <w:rsid w:val="00AC2AFF"/>
    <w:rsid w:val="00B048C8"/>
    <w:rsid w:val="00B6274C"/>
    <w:rsid w:val="00B85A03"/>
    <w:rsid w:val="00BB636A"/>
    <w:rsid w:val="00BD38F1"/>
    <w:rsid w:val="00BF610F"/>
    <w:rsid w:val="00BF7666"/>
    <w:rsid w:val="00D156AA"/>
    <w:rsid w:val="00D52636"/>
    <w:rsid w:val="00DA7598"/>
    <w:rsid w:val="00DE65C8"/>
    <w:rsid w:val="00E00BF7"/>
    <w:rsid w:val="00E44EC9"/>
    <w:rsid w:val="00EA7F8C"/>
    <w:rsid w:val="00F20F8E"/>
    <w:rsid w:val="00F41E05"/>
    <w:rsid w:val="00F51729"/>
    <w:rsid w:val="00F61D19"/>
    <w:rsid w:val="00F675BD"/>
    <w:rsid w:val="00FE45A1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7B82"/>
  <w15:docId w15:val="{1EC412DA-90A2-4643-B4DB-8022306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072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72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84D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84D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84DF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84DF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3D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43D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3D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3D0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72A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2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BD6F31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trike w:val="0"/>
      <w:dstrike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 w:val="0"/>
      <w:i w:val="0"/>
      <w:color w:val="00000A"/>
      <w:sz w:val="22"/>
      <w:szCs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b/>
    </w:rPr>
  </w:style>
  <w:style w:type="character" w:customStyle="1" w:styleId="ListLabel18">
    <w:name w:val="ListLabel 18"/>
    <w:qFormat/>
    <w:rPr>
      <w:rFonts w:ascii="Times New Roman" w:hAnsi="Times New Roman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</w:rPr>
  </w:style>
  <w:style w:type="character" w:customStyle="1" w:styleId="ListLabel23">
    <w:name w:val="ListLabel 23"/>
    <w:qFormat/>
    <w:rPr>
      <w:rFonts w:ascii="Times New Roman" w:hAnsi="Times New Roman"/>
      <w:b/>
    </w:rPr>
  </w:style>
  <w:style w:type="character" w:customStyle="1" w:styleId="ListLabel24">
    <w:name w:val="ListLabel 24"/>
    <w:qFormat/>
    <w:rPr>
      <w:rFonts w:ascii="Times New Roman" w:hAnsi="Times New Roman"/>
      <w:b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i w:val="0"/>
    </w:rPr>
  </w:style>
  <w:style w:type="character" w:customStyle="1" w:styleId="ListLabel30">
    <w:name w:val="ListLabel 30"/>
    <w:qFormat/>
    <w:rPr>
      <w:rFonts w:ascii="Times New Roman" w:hAnsi="Times New Roman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i/>
    </w:rPr>
  </w:style>
  <w:style w:type="character" w:customStyle="1" w:styleId="ListLabel44">
    <w:name w:val="ListLabel 44"/>
    <w:qFormat/>
    <w:rPr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84DF8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rsid w:val="00984D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43D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43D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3D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B5419"/>
  </w:style>
  <w:style w:type="numbering" w:customStyle="1" w:styleId="Bezlisty1">
    <w:name w:val="Bez listy1"/>
    <w:uiPriority w:val="99"/>
    <w:semiHidden/>
    <w:unhideWhenUsed/>
    <w:qFormat/>
    <w:rsid w:val="0098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C733-CCC1-4C7A-915C-F836B571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dc:description/>
  <cp:lastModifiedBy>Marcin Domaros</cp:lastModifiedBy>
  <cp:revision>27</cp:revision>
  <cp:lastPrinted>2017-01-18T09:03:00Z</cp:lastPrinted>
  <dcterms:created xsi:type="dcterms:W3CDTF">2017-05-08T08:44:00Z</dcterms:created>
  <dcterms:modified xsi:type="dcterms:W3CDTF">2024-10-22T09:32:00Z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