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5308642E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0C7FC8">
        <w:rPr>
          <w:rFonts w:eastAsia="Times New Roman"/>
          <w:b/>
          <w:iCs/>
          <w:sz w:val="16"/>
          <w:szCs w:val="16"/>
          <w:lang w:eastAsia="pl-PL"/>
        </w:rPr>
        <w:t>2</w:t>
      </w:r>
    </w:p>
    <w:p w14:paraId="5889B8BE" w14:textId="77777777" w:rsidR="00930F23" w:rsidRDefault="00A13DAC" w:rsidP="00A13DA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>
        <w:rPr>
          <w:rFonts w:eastAsia="Times New Roman"/>
          <w:sz w:val="16"/>
          <w:szCs w:val="16"/>
          <w:lang w:eastAsia="pl-PL"/>
        </w:rPr>
        <w:t xml:space="preserve">usługę </w:t>
      </w:r>
      <w:r w:rsidR="00930F23">
        <w:rPr>
          <w:rFonts w:eastAsia="Times New Roman"/>
          <w:sz w:val="16"/>
          <w:szCs w:val="16"/>
          <w:lang w:eastAsia="pl-PL"/>
        </w:rPr>
        <w:t xml:space="preserve">długoterminowego </w:t>
      </w:r>
    </w:p>
    <w:p w14:paraId="6D933DE7" w14:textId="74AEA22B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wynajmu samochodu osobowego typu kombi</w:t>
      </w: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64EB9654" w:rsidR="00371168" w:rsidRPr="002272B8" w:rsidRDefault="000C7FC8" w:rsidP="000C7FC8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A13DAC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RMULARZ OFERTOWY</w:t>
      </w:r>
    </w:p>
    <w:p w14:paraId="00A7A0A7" w14:textId="22396CDF" w:rsidR="000C7FC8" w:rsidRDefault="000C7FC8" w:rsidP="000C7FC8">
      <w:pPr>
        <w:spacing w:after="240"/>
        <w:ind w:left="0" w:firstLine="0"/>
        <w:rPr>
          <w:rFonts w:eastAsia="Calibri"/>
        </w:rPr>
      </w:pPr>
      <w:r w:rsidRPr="00E34BCF">
        <w:rPr>
          <w:rFonts w:eastAsia="Times New Roman"/>
          <w:lang w:eastAsia="pl-PL"/>
        </w:rPr>
        <w:t>Odpowiadając na Zapytanie Ofertow</w:t>
      </w:r>
      <w:bookmarkStart w:id="0" w:name="_Hlk68869688"/>
      <w:bookmarkStart w:id="1" w:name="_Hlk265845"/>
      <w:bookmarkStart w:id="2" w:name="_Hlk256761"/>
      <w:r>
        <w:rPr>
          <w:rFonts w:eastAsia="Times New Roman"/>
          <w:lang w:eastAsia="pl-PL"/>
        </w:rPr>
        <w:t>e</w:t>
      </w:r>
      <w:r w:rsidRPr="00E34BCF">
        <w:rPr>
          <w:rFonts w:eastAsia="Times New Roman"/>
          <w:lang w:eastAsia="pl-PL"/>
        </w:rPr>
        <w:t xml:space="preserve"> </w:t>
      </w:r>
      <w:bookmarkEnd w:id="0"/>
      <w:r>
        <w:rPr>
          <w:rFonts w:eastAsia="Times New Roman"/>
          <w:lang w:eastAsia="pl-PL"/>
        </w:rPr>
        <w:t xml:space="preserve">dotyczące usługi </w:t>
      </w:r>
      <w:r w:rsidR="005B36E1">
        <w:rPr>
          <w:rFonts w:eastAsia="Times New Roman"/>
          <w:lang w:eastAsia="pl-PL"/>
        </w:rPr>
        <w:t xml:space="preserve">długoterminowego </w:t>
      </w:r>
      <w:r>
        <w:rPr>
          <w:rFonts w:eastAsia="Times New Roman"/>
          <w:lang w:eastAsia="pl-PL"/>
        </w:rPr>
        <w:t xml:space="preserve">wynajmu samochodu osobowego typu kombi, </w:t>
      </w:r>
      <w:r w:rsidR="002D4C85" w:rsidRPr="002D4C85">
        <w:rPr>
          <w:rFonts w:eastAsia="Times New Roman"/>
          <w:lang w:eastAsia="pl-PL"/>
        </w:rPr>
        <w:t>składamy ofertę na wykonanie przedmiotu zamówienia na warunkach określonych w Zapytaniu Ofertowym wraz z załącznikami.</w:t>
      </w:r>
    </w:p>
    <w:p w14:paraId="296D701D" w14:textId="5604DA2A" w:rsidR="006F6BFF" w:rsidRDefault="006F6BFF" w:rsidP="000C7FC8">
      <w:pPr>
        <w:spacing w:after="240"/>
        <w:ind w:left="0" w:firstLine="0"/>
        <w:rPr>
          <w:rFonts w:eastAsia="Calibri"/>
        </w:rPr>
      </w:pPr>
      <w:r w:rsidRPr="006F6BFF">
        <w:rPr>
          <w:rFonts w:eastAsia="Calibri"/>
        </w:rPr>
        <w:t xml:space="preserve">Wartości wskazane w pkt </w:t>
      </w:r>
      <w:r w:rsidR="005B36E1">
        <w:rPr>
          <w:rFonts w:eastAsia="Calibri"/>
        </w:rPr>
        <w:t>2</w:t>
      </w:r>
      <w:r w:rsidRPr="006F6BFF">
        <w:rPr>
          <w:rFonts w:eastAsia="Calibri"/>
        </w:rPr>
        <w:t xml:space="preserve"> i </w:t>
      </w:r>
      <w:r w:rsidR="005B36E1">
        <w:rPr>
          <w:rFonts w:eastAsia="Calibri"/>
        </w:rPr>
        <w:t>3</w:t>
      </w:r>
      <w:r w:rsidRPr="006F6BFF">
        <w:rPr>
          <w:rFonts w:eastAsia="Calibri"/>
        </w:rPr>
        <w:t xml:space="preserve"> stanowią podstawę oceny ofert zgodnie z kryteriami określonymi w Zapytaniu ofertowym.</w:t>
      </w:r>
    </w:p>
    <w:p w14:paraId="31E38A72" w14:textId="7ED91ED1" w:rsidR="002D4C85" w:rsidRDefault="002D4C85" w:rsidP="002D4C85">
      <w:pPr>
        <w:pStyle w:val="Nagwek2"/>
      </w:pPr>
      <w:r>
        <w:t>Oferowany pojazd:</w:t>
      </w:r>
    </w:p>
    <w:p w14:paraId="5204D22F" w14:textId="0371BD1B" w:rsidR="002D4C85" w:rsidRDefault="002D4C85" w:rsidP="002D4C85">
      <w:pPr>
        <w:pStyle w:val="Nagwek3"/>
        <w:rPr>
          <w:lang w:eastAsia="pl-PL"/>
        </w:rPr>
      </w:pPr>
      <w:r>
        <w:rPr>
          <w:lang w:eastAsia="pl-PL"/>
        </w:rPr>
        <w:t>Marka: ………………………………………………………</w:t>
      </w:r>
    </w:p>
    <w:p w14:paraId="130F5DB3" w14:textId="0AD61B60" w:rsidR="002D4C85" w:rsidRDefault="002D4C85" w:rsidP="002D4C85">
      <w:pPr>
        <w:pStyle w:val="Nagwek3"/>
        <w:rPr>
          <w:lang w:eastAsia="pl-PL"/>
        </w:rPr>
      </w:pPr>
      <w:r>
        <w:rPr>
          <w:lang w:eastAsia="pl-PL"/>
        </w:rPr>
        <w:t>Model: ………………………………………………………</w:t>
      </w:r>
    </w:p>
    <w:p w14:paraId="33B24EAF" w14:textId="7B3633D9" w:rsidR="002D4C85" w:rsidRDefault="002D4C85" w:rsidP="002D4C85">
      <w:pPr>
        <w:pStyle w:val="Nagwek3"/>
        <w:rPr>
          <w:lang w:eastAsia="pl-PL"/>
        </w:rPr>
      </w:pPr>
      <w:r>
        <w:rPr>
          <w:lang w:eastAsia="pl-PL"/>
        </w:rPr>
        <w:t>Wersja: ………………………………………………</w:t>
      </w:r>
      <w:proofErr w:type="gramStart"/>
      <w:r>
        <w:rPr>
          <w:lang w:eastAsia="pl-PL"/>
        </w:rPr>
        <w:t>…….</w:t>
      </w:r>
      <w:proofErr w:type="gramEnd"/>
      <w:r>
        <w:rPr>
          <w:lang w:eastAsia="pl-PL"/>
        </w:rPr>
        <w:t>.</w:t>
      </w:r>
    </w:p>
    <w:p w14:paraId="69A2FE44" w14:textId="7FC4F385" w:rsidR="002D4C85" w:rsidRDefault="002D4C85" w:rsidP="002D4C85">
      <w:pPr>
        <w:pStyle w:val="Nagwek3"/>
        <w:rPr>
          <w:lang w:eastAsia="pl-PL"/>
        </w:rPr>
      </w:pPr>
      <w:r>
        <w:rPr>
          <w:lang w:eastAsia="pl-PL"/>
        </w:rPr>
        <w:t>Rok produkcji: ………………………………………</w:t>
      </w:r>
      <w:proofErr w:type="gramStart"/>
      <w:r>
        <w:rPr>
          <w:lang w:eastAsia="pl-PL"/>
        </w:rPr>
        <w:t>…….</w:t>
      </w:r>
      <w:proofErr w:type="gramEnd"/>
      <w:r>
        <w:rPr>
          <w:lang w:eastAsia="pl-PL"/>
        </w:rPr>
        <w:t>.</w:t>
      </w:r>
    </w:p>
    <w:p w14:paraId="60B132D6" w14:textId="77777777" w:rsidR="002D4C85" w:rsidRDefault="002D4C85" w:rsidP="002D4C85">
      <w:pPr>
        <w:rPr>
          <w:lang w:eastAsia="pl-PL"/>
        </w:rPr>
      </w:pPr>
    </w:p>
    <w:p w14:paraId="03805E13" w14:textId="61D4F657" w:rsidR="002D4C85" w:rsidRPr="002D4C85" w:rsidRDefault="002D4C85" w:rsidP="002D4C85">
      <w:pPr>
        <w:ind w:left="0" w:firstLine="0"/>
        <w:rPr>
          <w:lang w:eastAsia="pl-PL"/>
        </w:rPr>
      </w:pPr>
      <w:r w:rsidRPr="002D4C85">
        <w:rPr>
          <w:lang w:eastAsia="pl-PL"/>
        </w:rPr>
        <w:t>Oświadczamy, że oferowany pojazd spełnia wszystkie wymagania minimalne określone w OPZ, a potwierdzenie spełnienia wymagań stanowi wskazanie danych pojazdu oraz dołączenie specyfikacji/karty katalogowej producenta (lub równoważnego dokumentu).</w:t>
      </w:r>
    </w:p>
    <w:p w14:paraId="1F2284CD" w14:textId="03AA9F54" w:rsidR="006F6BFF" w:rsidRDefault="006F6BFF" w:rsidP="006F6BFF">
      <w:pPr>
        <w:pStyle w:val="Nagwek2"/>
      </w:pPr>
      <w:r>
        <w:t>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7"/>
        <w:gridCol w:w="2265"/>
      </w:tblGrid>
      <w:tr w:rsidR="006F6BFF" w14:paraId="541E7747" w14:textId="77777777" w:rsidTr="00EA139D">
        <w:tc>
          <w:tcPr>
            <w:tcW w:w="2265" w:type="dxa"/>
          </w:tcPr>
          <w:p w14:paraId="60B08F43" w14:textId="77777777" w:rsidR="006F6BFF" w:rsidRDefault="006F6BFF" w:rsidP="00EA139D">
            <w:pPr>
              <w:jc w:val="center"/>
            </w:pPr>
            <w:r>
              <w:t>Pozycja</w:t>
            </w:r>
          </w:p>
        </w:tc>
        <w:tc>
          <w:tcPr>
            <w:tcW w:w="2265" w:type="dxa"/>
          </w:tcPr>
          <w:p w14:paraId="7074DA19" w14:textId="77777777" w:rsidR="006F6BFF" w:rsidRDefault="006F6BFF" w:rsidP="00EA139D">
            <w:pPr>
              <w:jc w:val="center"/>
            </w:pPr>
            <w:r>
              <w:t>Netto (PLN)</w:t>
            </w:r>
          </w:p>
        </w:tc>
        <w:tc>
          <w:tcPr>
            <w:tcW w:w="2267" w:type="dxa"/>
          </w:tcPr>
          <w:p w14:paraId="4DDFEC57" w14:textId="766E758E" w:rsidR="006F6BFF" w:rsidRDefault="006F6BFF" w:rsidP="00EA139D">
            <w:pPr>
              <w:jc w:val="center"/>
            </w:pPr>
            <w:r>
              <w:t>VAT (</w:t>
            </w:r>
            <w:r w:rsidR="00EA139D">
              <w:t>%</w:t>
            </w:r>
            <w:r>
              <w:t>)</w:t>
            </w:r>
          </w:p>
        </w:tc>
        <w:tc>
          <w:tcPr>
            <w:tcW w:w="2265" w:type="dxa"/>
          </w:tcPr>
          <w:p w14:paraId="227A97CE" w14:textId="77777777" w:rsidR="006F6BFF" w:rsidRDefault="006F6BFF" w:rsidP="00EA139D">
            <w:pPr>
              <w:jc w:val="center"/>
            </w:pPr>
            <w:r>
              <w:t>Brutto (PLN)</w:t>
            </w:r>
          </w:p>
        </w:tc>
      </w:tr>
      <w:tr w:rsidR="006F6BFF" w14:paraId="4F4EAAA0" w14:textId="77777777" w:rsidTr="00EA139D">
        <w:tc>
          <w:tcPr>
            <w:tcW w:w="2265" w:type="dxa"/>
          </w:tcPr>
          <w:p w14:paraId="2FD2B689" w14:textId="3CEBE503" w:rsidR="006F6BFF" w:rsidRDefault="006F6BFF" w:rsidP="006F6BFF">
            <w:pPr>
              <w:ind w:left="0" w:firstLine="0"/>
              <w:jc w:val="left"/>
            </w:pPr>
            <w:r>
              <w:t>Miesięczna rata ryczałtowa (stała)</w:t>
            </w:r>
          </w:p>
        </w:tc>
        <w:tc>
          <w:tcPr>
            <w:tcW w:w="2265" w:type="dxa"/>
          </w:tcPr>
          <w:p w14:paraId="41B17425" w14:textId="4ED9A41F" w:rsidR="006F6BFF" w:rsidRDefault="006F6BFF" w:rsidP="00A30485"/>
        </w:tc>
        <w:tc>
          <w:tcPr>
            <w:tcW w:w="2267" w:type="dxa"/>
          </w:tcPr>
          <w:p w14:paraId="4FC18921" w14:textId="2DEE8B0A" w:rsidR="006F6BFF" w:rsidRDefault="006F6BFF" w:rsidP="00EA139D">
            <w:pPr>
              <w:ind w:left="852"/>
            </w:pPr>
          </w:p>
        </w:tc>
        <w:tc>
          <w:tcPr>
            <w:tcW w:w="2265" w:type="dxa"/>
          </w:tcPr>
          <w:p w14:paraId="4EB6A116" w14:textId="682C87F9" w:rsidR="006F6BFF" w:rsidRDefault="006F6BFF" w:rsidP="00A30485"/>
        </w:tc>
      </w:tr>
      <w:tr w:rsidR="006F6BFF" w14:paraId="340E4E78" w14:textId="77777777" w:rsidTr="00EA139D">
        <w:tc>
          <w:tcPr>
            <w:tcW w:w="2265" w:type="dxa"/>
          </w:tcPr>
          <w:p w14:paraId="1D43BB15" w14:textId="77777777" w:rsidR="006F6BFF" w:rsidRDefault="006F6BFF" w:rsidP="006F6BFF">
            <w:pPr>
              <w:ind w:left="0" w:firstLine="0"/>
              <w:jc w:val="left"/>
            </w:pPr>
            <w:r>
              <w:t xml:space="preserve">Cena całkowita </w:t>
            </w:r>
          </w:p>
          <w:p w14:paraId="245DD7F7" w14:textId="3F32DC8C" w:rsidR="006F6BFF" w:rsidRDefault="006F6BFF" w:rsidP="006F6BFF">
            <w:pPr>
              <w:ind w:left="0" w:firstLine="0"/>
              <w:jc w:val="left"/>
            </w:pPr>
            <w:r>
              <w:t xml:space="preserve">za 24 miesiące </w:t>
            </w:r>
          </w:p>
          <w:p w14:paraId="17F4899B" w14:textId="299A6D3F" w:rsidR="006F6BFF" w:rsidRDefault="006F6BFF" w:rsidP="006F6BFF">
            <w:pPr>
              <w:ind w:left="0" w:firstLine="0"/>
              <w:jc w:val="left"/>
            </w:pPr>
            <w:r>
              <w:t>(24 × rata brutto)</w:t>
            </w:r>
          </w:p>
        </w:tc>
        <w:tc>
          <w:tcPr>
            <w:tcW w:w="2265" w:type="dxa"/>
          </w:tcPr>
          <w:p w14:paraId="1B4FABBE" w14:textId="0E7A210A" w:rsidR="006F6BFF" w:rsidRDefault="006F6BFF" w:rsidP="00A30485"/>
        </w:tc>
        <w:tc>
          <w:tcPr>
            <w:tcW w:w="2267" w:type="dxa"/>
          </w:tcPr>
          <w:p w14:paraId="5A7C66D9" w14:textId="3358B93A" w:rsidR="006F6BFF" w:rsidRDefault="006F6BFF" w:rsidP="00EA139D"/>
        </w:tc>
        <w:tc>
          <w:tcPr>
            <w:tcW w:w="2265" w:type="dxa"/>
          </w:tcPr>
          <w:p w14:paraId="71826FF7" w14:textId="0F693719" w:rsidR="006F6BFF" w:rsidRDefault="006F6BFF" w:rsidP="00A30485"/>
        </w:tc>
      </w:tr>
      <w:tr w:rsidR="006F6BFF" w14:paraId="740A1A93" w14:textId="77777777" w:rsidTr="00EA139D">
        <w:tc>
          <w:tcPr>
            <w:tcW w:w="2265" w:type="dxa"/>
          </w:tcPr>
          <w:p w14:paraId="23E50F43" w14:textId="77777777" w:rsidR="006F6BFF" w:rsidRDefault="006F6BFF" w:rsidP="00A30485">
            <w:r>
              <w:t>Opłata wstępna</w:t>
            </w:r>
          </w:p>
        </w:tc>
        <w:tc>
          <w:tcPr>
            <w:tcW w:w="2265" w:type="dxa"/>
          </w:tcPr>
          <w:p w14:paraId="258743A0" w14:textId="77777777" w:rsidR="006F6BFF" w:rsidRDefault="006F6BFF" w:rsidP="00A30485">
            <w:r>
              <w:t>0,00</w:t>
            </w:r>
          </w:p>
        </w:tc>
        <w:tc>
          <w:tcPr>
            <w:tcW w:w="2267" w:type="dxa"/>
          </w:tcPr>
          <w:p w14:paraId="513A1323" w14:textId="77777777" w:rsidR="006F6BFF" w:rsidRDefault="006F6BFF" w:rsidP="00A30485">
            <w:r>
              <w:t>—</w:t>
            </w:r>
          </w:p>
        </w:tc>
        <w:tc>
          <w:tcPr>
            <w:tcW w:w="2265" w:type="dxa"/>
          </w:tcPr>
          <w:p w14:paraId="3BFD0087" w14:textId="77777777" w:rsidR="006F6BFF" w:rsidRDefault="006F6BFF" w:rsidP="00A30485">
            <w:r>
              <w:t>0,00</w:t>
            </w:r>
          </w:p>
        </w:tc>
      </w:tr>
    </w:tbl>
    <w:p w14:paraId="02FF5ED1" w14:textId="77777777" w:rsidR="00EA139D" w:rsidRDefault="00EA139D" w:rsidP="00477B99">
      <w:pPr>
        <w:ind w:left="0" w:firstLine="0"/>
        <w:rPr>
          <w:lang w:eastAsia="pl-PL"/>
        </w:rPr>
      </w:pPr>
    </w:p>
    <w:p w14:paraId="4A665535" w14:textId="6E986767" w:rsidR="00EA139D" w:rsidRDefault="00EA139D" w:rsidP="00EA139D">
      <w:pPr>
        <w:pStyle w:val="Nagwek2"/>
      </w:pPr>
      <w:r w:rsidRPr="00EA139D">
        <w:lastRenderedPageBreak/>
        <w:t>Stawka za 1 km ponad limit przebiegu: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39D" w14:paraId="2B626273" w14:textId="77777777" w:rsidTr="00A30485">
        <w:tc>
          <w:tcPr>
            <w:tcW w:w="3024" w:type="dxa"/>
          </w:tcPr>
          <w:p w14:paraId="6C708A52" w14:textId="77777777" w:rsidR="00EA139D" w:rsidRDefault="00EA139D" w:rsidP="00EA139D">
            <w:pPr>
              <w:jc w:val="center"/>
            </w:pPr>
            <w:r>
              <w:t>Pozycja</w:t>
            </w:r>
          </w:p>
        </w:tc>
        <w:tc>
          <w:tcPr>
            <w:tcW w:w="3024" w:type="dxa"/>
          </w:tcPr>
          <w:p w14:paraId="34776027" w14:textId="77777777" w:rsidR="00EA139D" w:rsidRDefault="00EA139D" w:rsidP="00EA139D">
            <w:pPr>
              <w:jc w:val="center"/>
            </w:pPr>
            <w:r>
              <w:t>Netto (PLN)</w:t>
            </w:r>
          </w:p>
        </w:tc>
        <w:tc>
          <w:tcPr>
            <w:tcW w:w="3024" w:type="dxa"/>
          </w:tcPr>
          <w:p w14:paraId="62B09574" w14:textId="77777777" w:rsidR="00EA139D" w:rsidRDefault="00EA139D" w:rsidP="00EA139D">
            <w:pPr>
              <w:jc w:val="center"/>
            </w:pPr>
            <w:r>
              <w:t>Brutto (PLN)</w:t>
            </w:r>
          </w:p>
        </w:tc>
      </w:tr>
      <w:tr w:rsidR="00EA139D" w14:paraId="27CE5E4C" w14:textId="77777777" w:rsidTr="00A30485">
        <w:tc>
          <w:tcPr>
            <w:tcW w:w="3024" w:type="dxa"/>
          </w:tcPr>
          <w:p w14:paraId="5F715B4D" w14:textId="77777777" w:rsidR="00EA139D" w:rsidRDefault="00EA139D" w:rsidP="00EA139D">
            <w:pPr>
              <w:ind w:left="0" w:firstLine="0"/>
              <w:jc w:val="left"/>
            </w:pPr>
            <w:r>
              <w:t xml:space="preserve">Stawka za 1 km ponad </w:t>
            </w:r>
          </w:p>
          <w:p w14:paraId="7867B169" w14:textId="1AC87AE8" w:rsidR="00EA139D" w:rsidRDefault="00EA139D" w:rsidP="00EA139D">
            <w:pPr>
              <w:ind w:left="0" w:firstLine="0"/>
              <w:jc w:val="left"/>
            </w:pPr>
            <w:r>
              <w:t>limit 60 000 km</w:t>
            </w:r>
          </w:p>
        </w:tc>
        <w:tc>
          <w:tcPr>
            <w:tcW w:w="3024" w:type="dxa"/>
          </w:tcPr>
          <w:p w14:paraId="3D0E0EF8" w14:textId="181FD945" w:rsidR="00EA139D" w:rsidRDefault="00EA139D" w:rsidP="00A30485"/>
        </w:tc>
        <w:tc>
          <w:tcPr>
            <w:tcW w:w="3024" w:type="dxa"/>
          </w:tcPr>
          <w:p w14:paraId="5F610374" w14:textId="18DEEE61" w:rsidR="00EA139D" w:rsidRDefault="00EA139D" w:rsidP="00A30485"/>
        </w:tc>
      </w:tr>
    </w:tbl>
    <w:p w14:paraId="5D7370DB" w14:textId="77777777" w:rsidR="00EA139D" w:rsidRPr="00EA139D" w:rsidRDefault="00EA139D" w:rsidP="00EA139D">
      <w:pPr>
        <w:rPr>
          <w:lang w:eastAsia="pl-PL"/>
        </w:rPr>
      </w:pPr>
    </w:p>
    <w:bookmarkEnd w:id="1"/>
    <w:bookmarkEnd w:id="2"/>
    <w:p w14:paraId="602F9AD3" w14:textId="77777777" w:rsidR="00477B99" w:rsidRDefault="00477B99" w:rsidP="002D4C85">
      <w:pPr>
        <w:pStyle w:val="Nagwek2"/>
        <w:spacing w:after="0"/>
      </w:pPr>
      <w:r>
        <w:t>Limit przebiegu w okresie najmu: 60 000 km</w:t>
      </w:r>
    </w:p>
    <w:p w14:paraId="3206965D" w14:textId="4A75EC96" w:rsidR="00EA139D" w:rsidRDefault="00477B99" w:rsidP="002D4C85">
      <w:pPr>
        <w:pStyle w:val="Nagwek2"/>
        <w:spacing w:after="0"/>
      </w:pPr>
      <w:r>
        <w:t>Okres najmu: 24 miesiące</w:t>
      </w:r>
    </w:p>
    <w:p w14:paraId="487B6B67" w14:textId="77777777" w:rsidR="00EA139D" w:rsidRDefault="00EA139D" w:rsidP="000C7FC8">
      <w:pPr>
        <w:ind w:left="0" w:firstLine="0"/>
        <w:rPr>
          <w:rFonts w:eastAsia="Times New Roman"/>
          <w:b/>
          <w:bCs/>
          <w:lang w:eastAsia="pl-PL"/>
        </w:rPr>
      </w:pPr>
    </w:p>
    <w:p w14:paraId="655C30C2" w14:textId="5898AF96" w:rsidR="000C7FC8" w:rsidRPr="000C7FC8" w:rsidRDefault="000C7FC8" w:rsidP="002D4C85">
      <w:pPr>
        <w:spacing w:after="0"/>
        <w:ind w:left="0" w:firstLine="0"/>
        <w:rPr>
          <w:b/>
          <w:bCs/>
          <w:lang w:eastAsia="pl-PL"/>
        </w:rPr>
      </w:pPr>
      <w:r w:rsidRPr="000C7FC8">
        <w:rPr>
          <w:b/>
          <w:bCs/>
          <w:lang w:eastAsia="pl-PL"/>
        </w:rPr>
        <w:t>Do oferty załączyć należy Formularz cenowy z określeniem cen jednostkowych elementów składających się na łączną oferowaną wartość zamówienia. Oświadczamy, że:</w:t>
      </w:r>
    </w:p>
    <w:p w14:paraId="1CC76E27" w14:textId="0FDDCA86" w:rsidR="000C7FC8" w:rsidRPr="000C7FC8" w:rsidRDefault="000C7FC8" w:rsidP="006E3E72">
      <w:pPr>
        <w:pStyle w:val="Nagwek2"/>
        <w:numPr>
          <w:ilvl w:val="0"/>
          <w:numId w:val="79"/>
        </w:numPr>
        <w:spacing w:before="0" w:after="0"/>
      </w:pPr>
      <w:r w:rsidRPr="000C7FC8">
        <w:t>Zapoznaliśmy się z treścią Zapytania ofertowego wraz z załącznikami i nie wnosimy żadnych zastrzeżeń.</w:t>
      </w:r>
    </w:p>
    <w:p w14:paraId="29D98252" w14:textId="6F6A212A" w:rsidR="000C7FC8" w:rsidRPr="000C7FC8" w:rsidRDefault="000C7FC8" w:rsidP="000C7FC8">
      <w:pPr>
        <w:pStyle w:val="Nagwek2"/>
        <w:spacing w:before="0" w:after="0"/>
      </w:pPr>
      <w:r w:rsidRPr="000C7FC8">
        <w:t xml:space="preserve">Wykonamy zamówienie na warunkach i zasadach określonych w Zapytaniu, w terminie zgodnym z Zapytaniem i na wskazanych w Zapytaniu warunkach płatności, </w:t>
      </w:r>
    </w:p>
    <w:p w14:paraId="18694774" w14:textId="416F1890" w:rsidR="000C7FC8" w:rsidRPr="000C7FC8" w:rsidRDefault="000C7FC8" w:rsidP="000C7FC8">
      <w:pPr>
        <w:pStyle w:val="Nagwek2"/>
        <w:spacing w:before="0" w:after="0"/>
      </w:pPr>
      <w:r w:rsidRPr="000C7FC8">
        <w:t>Oświadczamy, że uzyskaliśmy wszelkie konieczne informacje do przygotowania oferty.</w:t>
      </w:r>
    </w:p>
    <w:p w14:paraId="19E6E171" w14:textId="51739DF6" w:rsidR="000C7FC8" w:rsidRPr="000C7FC8" w:rsidRDefault="000C7FC8" w:rsidP="000C7FC8">
      <w:pPr>
        <w:pStyle w:val="Nagwek2"/>
        <w:spacing w:before="0" w:after="0"/>
      </w:pPr>
      <w:r w:rsidRPr="000C7FC8">
        <w:t>Oświadczamy, że wyżej podana cena obejmuje realizację wszystkich zobowiązań Wykonawcy opisanych w Zapytaniu ofertowym.</w:t>
      </w:r>
    </w:p>
    <w:p w14:paraId="49637DA6" w14:textId="0602D9CB" w:rsidR="000C7FC8" w:rsidRPr="000C7FC8" w:rsidRDefault="000C7FC8" w:rsidP="000C7FC8">
      <w:pPr>
        <w:pStyle w:val="Nagwek2"/>
        <w:spacing w:before="0" w:after="0"/>
      </w:pPr>
      <w:r w:rsidRPr="000C7FC8">
        <w:t>Oświadczamy, iż jesteśmy związani złożoną ofertą przez okres 30 dni od dnia upływu terminu składania ofert.</w:t>
      </w:r>
    </w:p>
    <w:p w14:paraId="08D81BBB" w14:textId="3F77C79D" w:rsidR="000C7FC8" w:rsidRPr="000C7FC8" w:rsidRDefault="000C7FC8" w:rsidP="000C7FC8">
      <w:pPr>
        <w:pStyle w:val="Nagwek2"/>
        <w:spacing w:before="0" w:after="0"/>
      </w:pPr>
      <w:r w:rsidRPr="000C7FC8">
        <w:t xml:space="preserve">W przypadku uznania złożonej oferty za najkorzystniejszą zobowiązuję się zawrzeć umowę w miejscu i terminie wskazanym przez Zamawiającego, według wzoru przygotowanego przez Zamawiającego. </w:t>
      </w:r>
    </w:p>
    <w:p w14:paraId="65AC80EA" w14:textId="43CBA249" w:rsidR="000C7FC8" w:rsidRPr="000C7FC8" w:rsidRDefault="000C7FC8" w:rsidP="000C7FC8">
      <w:pPr>
        <w:pStyle w:val="Nagwek2"/>
        <w:spacing w:before="0" w:after="0"/>
      </w:pPr>
      <w:r w:rsidRPr="000C7FC8">
        <w:t>Jestem mikro, małym, średnim</w:t>
      </w:r>
      <w:r w:rsidR="00731EEE">
        <w:t>, dużym</w:t>
      </w:r>
      <w:r w:rsidRPr="000C7FC8">
        <w:t xml:space="preserve"> przedsiębiorcą</w:t>
      </w:r>
      <w:r w:rsidR="00731EEE">
        <w:t xml:space="preserve">, </w:t>
      </w:r>
      <w:r w:rsidRPr="000C7FC8">
        <w:t>* (odpowiednie podkreślić)</w:t>
      </w:r>
    </w:p>
    <w:p w14:paraId="66425EF8" w14:textId="00941DBC" w:rsidR="000C7FC8" w:rsidRPr="000C7FC8" w:rsidRDefault="000C7FC8" w:rsidP="000C7FC8">
      <w:pPr>
        <w:pStyle w:val="Nagwek2"/>
        <w:spacing w:before="0" w:after="0"/>
      </w:pPr>
      <w:r w:rsidRPr="000C7FC8">
        <w:t>Część oferty, która jest objęta TAJEMNICĄ PRZEDSIĘBIORSTWA</w:t>
      </w:r>
      <w:r w:rsidR="00D04D5F">
        <w:t xml:space="preserve"> (jeśli dotyczy) </w:t>
      </w:r>
      <w:r w:rsidRPr="000C7FC8">
        <w:t>……………………</w:t>
      </w:r>
      <w:r w:rsidR="00D04D5F">
        <w:t>………………………</w:t>
      </w:r>
      <w:proofErr w:type="gramStart"/>
      <w:r w:rsidR="00D04D5F">
        <w:t>…….</w:t>
      </w:r>
      <w:proofErr w:type="gramEnd"/>
      <w:r w:rsidR="00D04D5F">
        <w:t>.</w:t>
      </w:r>
    </w:p>
    <w:p w14:paraId="4DEA9DDB" w14:textId="77777777" w:rsidR="006E3E72" w:rsidRDefault="006E3E72" w:rsidP="000C7FC8">
      <w:pPr>
        <w:ind w:left="0" w:firstLine="0"/>
        <w:rPr>
          <w:lang w:eastAsia="pl-PL"/>
        </w:rPr>
      </w:pPr>
    </w:p>
    <w:p w14:paraId="0D200E33" w14:textId="2B1B35C5" w:rsidR="000C7FC8" w:rsidRDefault="000C7FC8" w:rsidP="000C7FC8">
      <w:pPr>
        <w:ind w:left="0" w:firstLine="0"/>
        <w:rPr>
          <w:lang w:eastAsia="pl-PL"/>
        </w:rPr>
      </w:pPr>
      <w:r>
        <w:rPr>
          <w:lang w:eastAsia="pl-PL"/>
        </w:rPr>
        <w:t>Osoba uprawniona do Kontaktów z Zamawiającym:</w:t>
      </w:r>
    </w:p>
    <w:p w14:paraId="21CD7E44" w14:textId="77777777" w:rsidR="000C7FC8" w:rsidRDefault="000C7FC8" w:rsidP="000C7FC8">
      <w:pPr>
        <w:spacing w:after="0"/>
        <w:ind w:left="0" w:firstLine="0"/>
        <w:rPr>
          <w:lang w:eastAsia="pl-PL"/>
        </w:rPr>
      </w:pPr>
      <w:r>
        <w:rPr>
          <w:lang w:eastAsia="pl-PL"/>
        </w:rPr>
        <w:t>Imię i Nazwisko: ...............................................................</w:t>
      </w:r>
    </w:p>
    <w:p w14:paraId="6371B1F8" w14:textId="77777777" w:rsidR="000C7FC8" w:rsidRDefault="000C7FC8" w:rsidP="000C7FC8">
      <w:pPr>
        <w:spacing w:after="0"/>
        <w:ind w:left="0" w:firstLine="0"/>
        <w:rPr>
          <w:lang w:eastAsia="pl-PL"/>
        </w:rPr>
      </w:pPr>
      <w:r>
        <w:rPr>
          <w:lang w:eastAsia="pl-PL"/>
        </w:rPr>
        <w:t>E-mail: .............................................................................</w:t>
      </w:r>
    </w:p>
    <w:p w14:paraId="1BC56AEF" w14:textId="77777777" w:rsidR="000C7FC8" w:rsidRDefault="000C7FC8" w:rsidP="000C7FC8">
      <w:pPr>
        <w:spacing w:after="0"/>
        <w:ind w:left="0" w:firstLine="0"/>
        <w:rPr>
          <w:lang w:eastAsia="pl-PL"/>
        </w:rPr>
      </w:pPr>
      <w:r>
        <w:rPr>
          <w:lang w:eastAsia="pl-PL"/>
        </w:rPr>
        <w:t>Telefon: ............................................................................</w:t>
      </w:r>
    </w:p>
    <w:p w14:paraId="7FA4259E" w14:textId="77777777" w:rsidR="000C7FC8" w:rsidRDefault="000C7FC8" w:rsidP="000C7FC8">
      <w:pPr>
        <w:ind w:left="0" w:firstLine="0"/>
        <w:rPr>
          <w:lang w:eastAsia="pl-PL"/>
        </w:rPr>
      </w:pPr>
    </w:p>
    <w:p w14:paraId="7D32875D" w14:textId="57441396" w:rsidR="00A13DAC" w:rsidRDefault="000C7FC8" w:rsidP="000C7FC8">
      <w:pPr>
        <w:ind w:left="0" w:firstLine="0"/>
        <w:rPr>
          <w:lang w:eastAsia="pl-PL"/>
        </w:rPr>
      </w:pPr>
      <w:r>
        <w:rPr>
          <w:lang w:eastAsia="pl-PL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1C1EFF58" w14:textId="77777777" w:rsidR="00EA139D" w:rsidRDefault="00EA139D" w:rsidP="000C7FC8">
      <w:pPr>
        <w:ind w:left="0" w:firstLine="0"/>
        <w:rPr>
          <w:lang w:eastAsia="pl-PL"/>
        </w:rPr>
      </w:pPr>
    </w:p>
    <w:p w14:paraId="559E88A7" w14:textId="77777777" w:rsidR="00EA139D" w:rsidRDefault="00EA139D" w:rsidP="000C7FC8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</w:t>
      </w:r>
      <w:proofErr w:type="gramStart"/>
      <w:r w:rsidRPr="00A13DAC">
        <w:rPr>
          <w:rFonts w:eastAsia="Times New Roman" w:cs="Times New Roman"/>
          <w:i/>
          <w:sz w:val="18"/>
          <w:szCs w:val="18"/>
        </w:rPr>
        <w:t xml:space="preserve">Miejscowość)   </w:t>
      </w:r>
      <w:proofErr w:type="gramEnd"/>
      <w:r w:rsidRPr="00A13DAC">
        <w:rPr>
          <w:rFonts w:eastAsia="Times New Roman" w:cs="Times New Roman"/>
          <w:i/>
          <w:sz w:val="18"/>
          <w:szCs w:val="18"/>
        </w:rPr>
        <w:t xml:space="preserve">                           </w:t>
      </w:r>
      <w:proofErr w:type="gramStart"/>
      <w:r w:rsidRPr="00A13DAC">
        <w:rPr>
          <w:rFonts w:eastAsia="Times New Roman" w:cs="Times New Roman"/>
          <w:i/>
          <w:sz w:val="18"/>
          <w:szCs w:val="18"/>
        </w:rPr>
        <w:t xml:space="preserve">   (Data)   </w:t>
      </w:r>
      <w:proofErr w:type="gramEnd"/>
      <w:r w:rsidRPr="00A13DAC">
        <w:rPr>
          <w:rFonts w:eastAsia="Times New Roman" w:cs="Times New Roman"/>
          <w:i/>
          <w:sz w:val="18"/>
          <w:szCs w:val="18"/>
        </w:rPr>
        <w:t xml:space="preserve">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6D7D" w14:textId="77777777" w:rsidR="00B02B5E" w:rsidRDefault="00B02B5E" w:rsidP="00FC20A0">
      <w:pPr>
        <w:spacing w:after="0" w:line="240" w:lineRule="auto"/>
      </w:pPr>
      <w:r>
        <w:separator/>
      </w:r>
    </w:p>
  </w:endnote>
  <w:endnote w:type="continuationSeparator" w:id="0">
    <w:p w14:paraId="03E86353" w14:textId="77777777" w:rsidR="00B02B5E" w:rsidRDefault="00B02B5E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D684" w14:textId="77777777" w:rsidR="00B02B5E" w:rsidRDefault="00B02B5E" w:rsidP="00FC20A0">
      <w:pPr>
        <w:spacing w:after="0" w:line="240" w:lineRule="auto"/>
      </w:pPr>
      <w:r>
        <w:separator/>
      </w:r>
    </w:p>
  </w:footnote>
  <w:footnote w:type="continuationSeparator" w:id="0">
    <w:p w14:paraId="1AD835A2" w14:textId="77777777" w:rsidR="00B02B5E" w:rsidRDefault="00B02B5E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3" w:name="_Hlk193715634"/>
    <w:bookmarkStart w:id="4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3"/>
    <w:bookmarkEnd w:id="4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2FCC2030"/>
    <w:lvl w:ilvl="0" w:tplc="165657F6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  <w:num w:numId="79" w16cid:durableId="172151910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B760F"/>
    <w:rsid w:val="000C1F89"/>
    <w:rsid w:val="000C7FC8"/>
    <w:rsid w:val="001062A3"/>
    <w:rsid w:val="001067DA"/>
    <w:rsid w:val="001133CA"/>
    <w:rsid w:val="001139FD"/>
    <w:rsid w:val="00113D07"/>
    <w:rsid w:val="0014470C"/>
    <w:rsid w:val="00164438"/>
    <w:rsid w:val="001C746E"/>
    <w:rsid w:val="001F0AD5"/>
    <w:rsid w:val="0021200C"/>
    <w:rsid w:val="00212344"/>
    <w:rsid w:val="00222911"/>
    <w:rsid w:val="002272B8"/>
    <w:rsid w:val="00253E7F"/>
    <w:rsid w:val="00262E14"/>
    <w:rsid w:val="002D437B"/>
    <w:rsid w:val="002D4C85"/>
    <w:rsid w:val="002D523C"/>
    <w:rsid w:val="002F257A"/>
    <w:rsid w:val="003163DE"/>
    <w:rsid w:val="00371168"/>
    <w:rsid w:val="003848E0"/>
    <w:rsid w:val="00396713"/>
    <w:rsid w:val="003D23F4"/>
    <w:rsid w:val="003E324C"/>
    <w:rsid w:val="003F0ABC"/>
    <w:rsid w:val="003F4E58"/>
    <w:rsid w:val="00477B99"/>
    <w:rsid w:val="00495DFB"/>
    <w:rsid w:val="0049798F"/>
    <w:rsid w:val="004B7525"/>
    <w:rsid w:val="00510245"/>
    <w:rsid w:val="005B36E1"/>
    <w:rsid w:val="005D5A5D"/>
    <w:rsid w:val="00624224"/>
    <w:rsid w:val="00627A51"/>
    <w:rsid w:val="00651ED5"/>
    <w:rsid w:val="00693E55"/>
    <w:rsid w:val="006C510C"/>
    <w:rsid w:val="006E3E72"/>
    <w:rsid w:val="006F6BFF"/>
    <w:rsid w:val="00731EEE"/>
    <w:rsid w:val="00772D71"/>
    <w:rsid w:val="00776879"/>
    <w:rsid w:val="007A6C04"/>
    <w:rsid w:val="007D18BC"/>
    <w:rsid w:val="007D4FBE"/>
    <w:rsid w:val="0087176D"/>
    <w:rsid w:val="008A1D7C"/>
    <w:rsid w:val="008B0D00"/>
    <w:rsid w:val="009125E9"/>
    <w:rsid w:val="00930F23"/>
    <w:rsid w:val="009522FB"/>
    <w:rsid w:val="009C1D1E"/>
    <w:rsid w:val="009C2562"/>
    <w:rsid w:val="00A13DAC"/>
    <w:rsid w:val="00A2265C"/>
    <w:rsid w:val="00AA6086"/>
    <w:rsid w:val="00AC12E4"/>
    <w:rsid w:val="00B02B5E"/>
    <w:rsid w:val="00B26B87"/>
    <w:rsid w:val="00B63643"/>
    <w:rsid w:val="00B94D7D"/>
    <w:rsid w:val="00BA67FF"/>
    <w:rsid w:val="00BD5189"/>
    <w:rsid w:val="00BE408A"/>
    <w:rsid w:val="00BF369A"/>
    <w:rsid w:val="00C23AC8"/>
    <w:rsid w:val="00C335E9"/>
    <w:rsid w:val="00C35CFD"/>
    <w:rsid w:val="00CB3DB9"/>
    <w:rsid w:val="00D04D5F"/>
    <w:rsid w:val="00D079AA"/>
    <w:rsid w:val="00D12062"/>
    <w:rsid w:val="00DB5B82"/>
    <w:rsid w:val="00E15775"/>
    <w:rsid w:val="00E509F1"/>
    <w:rsid w:val="00E6249B"/>
    <w:rsid w:val="00E64368"/>
    <w:rsid w:val="00EA139D"/>
    <w:rsid w:val="00EF0776"/>
    <w:rsid w:val="00EF5545"/>
    <w:rsid w:val="00F3442A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21</cp:revision>
  <dcterms:created xsi:type="dcterms:W3CDTF">2026-03-02T12:48:00Z</dcterms:created>
  <dcterms:modified xsi:type="dcterms:W3CDTF">2026-03-19T09:52:00Z</dcterms:modified>
</cp:coreProperties>
</file>