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05FEEFA6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nr </w:t>
      </w:r>
      <w:r w:rsidR="000620A1">
        <w:rPr>
          <w:rFonts w:eastAsia="Times New Roman"/>
          <w:b/>
          <w:iCs/>
          <w:sz w:val="16"/>
          <w:szCs w:val="16"/>
          <w:lang w:eastAsia="pl-PL"/>
        </w:rPr>
        <w:t>5</w:t>
      </w:r>
    </w:p>
    <w:p w14:paraId="27E59229" w14:textId="12682002" w:rsidR="003F149E" w:rsidRDefault="00A13DAC" w:rsidP="003F149E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 w:rsidRPr="004E0121">
        <w:rPr>
          <w:rFonts w:eastAsia="Times New Roman"/>
          <w:sz w:val="16"/>
          <w:szCs w:val="16"/>
          <w:lang w:eastAsia="pl-PL"/>
        </w:rPr>
        <w:t xml:space="preserve">do </w:t>
      </w:r>
      <w:r w:rsidR="003F149E" w:rsidRPr="004E0121">
        <w:rPr>
          <w:rFonts w:eastAsia="Times New Roman"/>
          <w:sz w:val="16"/>
          <w:szCs w:val="16"/>
          <w:lang w:eastAsia="pl-PL"/>
        </w:rPr>
        <w:t xml:space="preserve">zapytania ofertowego na </w:t>
      </w:r>
      <w:r w:rsidR="003F149E" w:rsidRPr="005D629A">
        <w:rPr>
          <w:rFonts w:eastAsia="Times New Roman"/>
          <w:sz w:val="16"/>
          <w:szCs w:val="16"/>
          <w:lang w:eastAsia="pl-PL"/>
        </w:rPr>
        <w:t xml:space="preserve">opracowanie aplikacji gry oraz </w:t>
      </w:r>
    </w:p>
    <w:p w14:paraId="2D2508CF" w14:textId="77777777" w:rsidR="003F149E" w:rsidRPr="00E34BCF" w:rsidRDefault="003F149E" w:rsidP="003F149E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 w:rsidRPr="005D629A">
        <w:rPr>
          <w:rFonts w:eastAsia="Times New Roman"/>
          <w:sz w:val="16"/>
          <w:szCs w:val="16"/>
          <w:lang w:eastAsia="pl-PL"/>
        </w:rPr>
        <w:t>wirtualnego spaceru,</w:t>
      </w:r>
      <w:r>
        <w:rPr>
          <w:rFonts w:eastAsia="Times New Roman"/>
          <w:sz w:val="16"/>
          <w:szCs w:val="16"/>
          <w:lang w:eastAsia="pl-PL"/>
        </w:rPr>
        <w:t xml:space="preserve"> </w:t>
      </w:r>
      <w:r w:rsidRPr="005D629A">
        <w:rPr>
          <w:rFonts w:eastAsia="Times New Roman"/>
          <w:sz w:val="16"/>
          <w:szCs w:val="16"/>
          <w:lang w:eastAsia="pl-PL"/>
        </w:rPr>
        <w:t>dostosowanych do współpracy z goglami VR</w:t>
      </w:r>
    </w:p>
    <w:p w14:paraId="6F09373B" w14:textId="00CFC5D8" w:rsidR="00A13DAC" w:rsidRDefault="00A13DAC" w:rsidP="003F149E">
      <w:pPr>
        <w:spacing w:after="0"/>
        <w:jc w:val="right"/>
        <w:rPr>
          <w:rFonts w:eastAsia="Times New Roman"/>
          <w:b/>
          <w:bCs/>
          <w:lang w:eastAsia="pl-PL"/>
        </w:rPr>
      </w:pPr>
    </w:p>
    <w:p w14:paraId="5D6D5F7C" w14:textId="3B23FF62" w:rsidR="00A13DAC" w:rsidRPr="00E34BCF" w:rsidRDefault="00A13DAC" w:rsidP="00A13DAC">
      <w:pPr>
        <w:ind w:left="0" w:firstLine="0"/>
        <w:rPr>
          <w:rFonts w:eastAsia="Times New Roman"/>
          <w:b/>
          <w:bCs/>
          <w:lang w:eastAsia="pl-PL"/>
        </w:rPr>
      </w:pPr>
      <w:r w:rsidRPr="00E34BCF">
        <w:rPr>
          <w:rFonts w:eastAsia="Times New Roman"/>
          <w:b/>
          <w:bCs/>
          <w:lang w:eastAsia="pl-PL"/>
        </w:rPr>
        <w:t>Dane Oferenta</w:t>
      </w:r>
    </w:p>
    <w:p w14:paraId="47F4F74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16E5D73C" w14:textId="3FDD8B7F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0A7EDBA3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</w:t>
      </w:r>
    </w:p>
    <w:p w14:paraId="44CF696C" w14:textId="313D6639" w:rsidR="00A13DAC" w:rsidRPr="00A13DAC" w:rsidRDefault="00A13DAC" w:rsidP="00A13DAC">
      <w:pPr>
        <w:rPr>
          <w:rFonts w:eastAsia="Times New Roman"/>
          <w:i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640C2288" w14:textId="77777777" w:rsidR="00A13DAC" w:rsidRPr="00E34BCF" w:rsidRDefault="00A13DAC" w:rsidP="00A13DAC">
      <w:pPr>
        <w:spacing w:after="0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...............................................................</w:t>
      </w:r>
    </w:p>
    <w:p w14:paraId="60AD5F91" w14:textId="0FE1DC3E" w:rsidR="00EF0776" w:rsidRPr="00A13DAC" w:rsidRDefault="00A13DAC" w:rsidP="00A13DAC">
      <w:pPr>
        <w:rPr>
          <w:rFonts w:eastAsia="Times New Roman"/>
          <w:sz w:val="18"/>
          <w:szCs w:val="18"/>
          <w:lang w:eastAsia="pl-PL"/>
        </w:rPr>
      </w:pPr>
      <w:r w:rsidRPr="00A13DAC">
        <w:rPr>
          <w:rFonts w:eastAsia="Times New Roman"/>
          <w:i/>
          <w:sz w:val="18"/>
          <w:szCs w:val="18"/>
          <w:lang w:eastAsia="pl-PL"/>
        </w:rPr>
        <w:t xml:space="preserve">NIP </w:t>
      </w:r>
    </w:p>
    <w:p w14:paraId="62A5C055" w14:textId="5F126B5B" w:rsidR="00EF0776" w:rsidRPr="00E34BCF" w:rsidRDefault="00EF0776" w:rsidP="00A13DAC">
      <w:pPr>
        <w:spacing w:after="0"/>
        <w:jc w:val="right"/>
        <w:rPr>
          <w:rFonts w:eastAsia="Times New Roman"/>
          <w:b/>
          <w:lang w:eastAsia="pl-PL"/>
        </w:rPr>
      </w:pPr>
      <w:r w:rsidRPr="00EF0776">
        <w:rPr>
          <w:rFonts w:eastAsia="Times New Roman"/>
          <w:b/>
          <w:lang w:eastAsia="pl-PL"/>
        </w:rPr>
        <w:t>Zamawiający</w:t>
      </w:r>
      <w:r w:rsidRPr="00E34BCF">
        <w:rPr>
          <w:rFonts w:eastAsia="Times New Roman"/>
          <w:b/>
          <w:lang w:eastAsia="pl-PL"/>
        </w:rPr>
        <w:t>:</w:t>
      </w:r>
    </w:p>
    <w:p w14:paraId="0BD065EF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Pomorska Agencja Rozwoju Regionalnego S.A.</w:t>
      </w:r>
    </w:p>
    <w:p w14:paraId="54E32843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ul. Obrońców Wybrzeża 3</w:t>
      </w:r>
    </w:p>
    <w:p w14:paraId="298C7326" w14:textId="77777777" w:rsidR="00EF0776" w:rsidRPr="00E34BCF" w:rsidRDefault="00EF0776" w:rsidP="00A13DAC">
      <w:pPr>
        <w:spacing w:after="0"/>
        <w:jc w:val="right"/>
        <w:rPr>
          <w:rFonts w:eastAsia="Times New Roman"/>
          <w:lang w:eastAsia="pl-PL"/>
        </w:rPr>
      </w:pPr>
      <w:r w:rsidRPr="00E34BCF">
        <w:rPr>
          <w:rFonts w:eastAsia="Times New Roman"/>
          <w:lang w:eastAsia="pl-PL"/>
        </w:rPr>
        <w:t>76-200 Słupsk</w:t>
      </w:r>
    </w:p>
    <w:p w14:paraId="5E46E54E" w14:textId="77777777" w:rsidR="00EF0776" w:rsidRDefault="00EF0776" w:rsidP="00013133">
      <w:pPr>
        <w:ind w:left="0" w:firstLine="0"/>
      </w:pPr>
    </w:p>
    <w:p w14:paraId="2CFC9A60" w14:textId="22740F40" w:rsidR="00371168" w:rsidRPr="002272B8" w:rsidRDefault="00A13DAC" w:rsidP="002272B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7141C70" w14:textId="4BAB4EFC" w:rsidR="00A13DAC" w:rsidRDefault="00A13DAC" w:rsidP="00A13DAC">
      <w:pPr>
        <w:spacing w:after="360"/>
        <w:jc w:val="center"/>
        <w:rPr>
          <w:rFonts w:eastAsia="Times New Roman"/>
          <w:b/>
          <w:lang w:eastAsia="pl-PL"/>
        </w:rPr>
      </w:pPr>
      <w:r w:rsidRPr="0092052F">
        <w:rPr>
          <w:rFonts w:eastAsia="Times New Roman"/>
          <w:b/>
          <w:lang w:eastAsia="pl-PL"/>
        </w:rPr>
        <w:t xml:space="preserve">o </w:t>
      </w:r>
      <w:r w:rsidR="000620A1" w:rsidRPr="000620A1">
        <w:rPr>
          <w:rFonts w:eastAsia="Times New Roman"/>
          <w:b/>
          <w:lang w:eastAsia="pl-PL"/>
        </w:rPr>
        <w:t>braku podstaw do wykluczenia z postępowania</w:t>
      </w:r>
    </w:p>
    <w:p w14:paraId="022A753D" w14:textId="26B2BF15" w:rsidR="000620A1" w:rsidRPr="000620A1" w:rsidRDefault="000620A1" w:rsidP="000620A1">
      <w:pPr>
        <w:ind w:left="0" w:firstLine="0"/>
        <w:jc w:val="left"/>
        <w:rPr>
          <w:rFonts w:eastAsia="Times New Roman"/>
          <w:bCs/>
          <w:lang w:eastAsia="pl-PL"/>
        </w:rPr>
      </w:pPr>
      <w:r w:rsidRPr="000620A1">
        <w:rPr>
          <w:rFonts w:eastAsia="Times New Roman"/>
          <w:b/>
          <w:lang w:eastAsia="pl-PL"/>
        </w:rPr>
        <w:t xml:space="preserve">Oświadczamy, że jako podmiot składający Ofertę, </w:t>
      </w:r>
      <w:r w:rsidRPr="000620A1">
        <w:rPr>
          <w:rFonts w:eastAsia="Times New Roman"/>
          <w:bCs/>
          <w:lang w:eastAsia="pl-PL"/>
        </w:rPr>
        <w:t>nie podlegamy wykluczeniu z postępowania o udzielenie zamówienia z powodów, o których mowa w Zapytaniu ofertowym w części VII tj.</w:t>
      </w:r>
      <w:r>
        <w:rPr>
          <w:rFonts w:eastAsia="Times New Roman"/>
          <w:bCs/>
          <w:lang w:eastAsia="pl-PL"/>
        </w:rPr>
        <w:t>:</w:t>
      </w:r>
    </w:p>
    <w:p w14:paraId="2D4F25D9" w14:textId="77777777" w:rsidR="000620A1" w:rsidRDefault="000620A1" w:rsidP="000620A1">
      <w:pPr>
        <w:pStyle w:val="Nagwek2"/>
        <w:spacing w:before="0" w:after="0"/>
      </w:pPr>
      <w:r>
        <w:t>w okresie 3 lat przed wszczęciem postępowania nie wyrządziliśmy istotnej szkody względem Zamawiającego nie wykonując zamówienia lub wykonując je nienależycie,</w:t>
      </w:r>
    </w:p>
    <w:p w14:paraId="506BC242" w14:textId="77777777" w:rsidR="000620A1" w:rsidRDefault="000620A1" w:rsidP="000620A1">
      <w:pPr>
        <w:pStyle w:val="Nagwek2"/>
        <w:spacing w:before="0" w:after="0"/>
      </w:pPr>
      <w:r>
        <w:t>nie wszczęto w stosunku do nas postępowania upadłościowego,</w:t>
      </w:r>
    </w:p>
    <w:p w14:paraId="5108424E" w14:textId="77777777" w:rsidR="000620A1" w:rsidRDefault="000620A1" w:rsidP="000620A1">
      <w:pPr>
        <w:pStyle w:val="Nagwek2"/>
        <w:spacing w:before="0" w:after="0"/>
      </w:pPr>
      <w:r>
        <w:t>jako Oferent będący osobą fizyczną, prowadzącą działalność gospodarczą nie zostałem prawomocnie skazany za przestępstwo popełnione w celu osiągnięcia korzyści majątkowych,</w:t>
      </w:r>
    </w:p>
    <w:p w14:paraId="44E48C7E" w14:textId="6F37290B" w:rsidR="000620A1" w:rsidRDefault="000620A1" w:rsidP="000620A1">
      <w:pPr>
        <w:pStyle w:val="Nagwek2"/>
        <w:spacing w:before="0" w:after="0"/>
      </w:pPr>
      <w:r>
        <w:t>nie jesteśmy podmiotem (osoby prawne oraz Spółki), któr</w:t>
      </w:r>
      <w:r w:rsidR="002A7CFC">
        <w:t>ego</w:t>
      </w:r>
      <w:r>
        <w:t xml:space="preserve"> wspólnik</w:t>
      </w:r>
      <w:r w:rsidR="002A7CFC">
        <w:t xml:space="preserve"> lub wspólni</w:t>
      </w:r>
      <w:r>
        <w:t>cy lub urzędujący członkowie władz zarządzających zostali skazani za przestępstwo popełnione w celu osiągnięcia korzyści majątkowych,</w:t>
      </w:r>
    </w:p>
    <w:p w14:paraId="49A164EC" w14:textId="314C8416" w:rsidR="000620A1" w:rsidRDefault="000620A1" w:rsidP="002A7CFC">
      <w:pPr>
        <w:pStyle w:val="Nagwek2"/>
        <w:spacing w:before="0" w:after="0"/>
      </w:pPr>
      <w:r>
        <w:t>nie jesteśmy podmiotami, które podlegają wykluczeniu na podstawie art. 7 ust. 1 ustawy z dnia 13 kwietnia 2022 r. o szczególnych rozwiązaniach w zakresie przeciwdziałania wspieraniu agresji na Ukrainę oraz służących ochronie bezpieczeństwa narodowego (</w:t>
      </w:r>
      <w:r w:rsidR="002A7CFC" w:rsidRPr="002A7CFC">
        <w:t>Dz.U z 2025 r. poz. 514</w:t>
      </w:r>
      <w:r>
        <w:t>)</w:t>
      </w:r>
      <w:r w:rsidR="002A7CFC">
        <w:t>,</w:t>
      </w:r>
    </w:p>
    <w:p w14:paraId="3F91B903" w14:textId="5946E776" w:rsidR="002A7CFC" w:rsidRDefault="002A7CFC" w:rsidP="002A7CFC">
      <w:pPr>
        <w:pStyle w:val="Nagwek2"/>
      </w:pPr>
      <w:r w:rsidRPr="002A7CFC">
        <w:t xml:space="preserve">nie jesteśmy podmiotem, którego oferta obejmuje produkt ICT, usługę ICT lub proces ICT wskazane w rekomendacji, o której mowa w art. 33 ust. 4 ustawy z dnia 5 lipca 2018 r. o krajowym systemie </w:t>
      </w:r>
      <w:proofErr w:type="spellStart"/>
      <w:r w:rsidRPr="002A7CFC">
        <w:t>cyberbezpieczeństwa</w:t>
      </w:r>
      <w:proofErr w:type="spellEnd"/>
      <w:r w:rsidRPr="002A7CFC">
        <w:t xml:space="preserve"> (Dz. U. z 2026 r. poz. 20 i 252), stwierdzającej ich negatywny wpływ na podstawowy interes bezpieczeństwa państwa,</w:t>
      </w:r>
    </w:p>
    <w:p w14:paraId="0485ACC1" w14:textId="029B934F" w:rsidR="002A7CFC" w:rsidRDefault="002A7CFC" w:rsidP="002A7CFC">
      <w:pPr>
        <w:pStyle w:val="Nagwek2"/>
      </w:pPr>
      <w:r w:rsidRPr="002A7CFC">
        <w:t>nie jesteśmy podmiotem, którego oferta obejmuje produkt ICT, którego typ został określony w decyzji w sprawie uznania dostawcy za dostawcę wysokiego ryzyka, o której mowa w art. 67b ust. 15 wyżej wymienionej ustawy, lub usługę ICT, lub proces ICT, określone w tej decyzji.</w:t>
      </w:r>
    </w:p>
    <w:p w14:paraId="2A38B344" w14:textId="77777777" w:rsidR="002A7CFC" w:rsidRDefault="002A7CFC" w:rsidP="002A7CFC">
      <w:pPr>
        <w:rPr>
          <w:lang w:eastAsia="pl-PL"/>
        </w:rPr>
      </w:pPr>
    </w:p>
    <w:p w14:paraId="6E06AEE6" w14:textId="77777777" w:rsidR="002A7CFC" w:rsidRPr="002A7CFC" w:rsidRDefault="002A7CFC" w:rsidP="002A7CFC">
      <w:pPr>
        <w:rPr>
          <w:lang w:eastAsia="pl-PL"/>
        </w:rPr>
      </w:pPr>
    </w:p>
    <w:p w14:paraId="70F62051" w14:textId="4FA98D12" w:rsidR="00A13DAC" w:rsidRDefault="000620A1" w:rsidP="000620A1">
      <w:pPr>
        <w:pStyle w:val="Nagwek2"/>
        <w:numPr>
          <w:ilvl w:val="0"/>
          <w:numId w:val="0"/>
        </w:numPr>
      </w:pPr>
      <w:r>
        <w:lastRenderedPageBreak/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7D32875D" w14:textId="77777777" w:rsidR="00A13DAC" w:rsidRDefault="00A13DAC" w:rsidP="00A13DAC">
      <w:pPr>
        <w:ind w:left="0" w:firstLine="0"/>
        <w:rPr>
          <w:lang w:eastAsia="pl-PL"/>
        </w:rPr>
      </w:pPr>
    </w:p>
    <w:p w14:paraId="5E57D5D8" w14:textId="77777777" w:rsidR="00A13DAC" w:rsidRDefault="00A13DAC" w:rsidP="00A13DAC">
      <w:pPr>
        <w:ind w:left="0" w:firstLine="0"/>
        <w:rPr>
          <w:lang w:eastAsia="pl-PL"/>
        </w:rPr>
      </w:pPr>
    </w:p>
    <w:p w14:paraId="6CAB5BFD" w14:textId="77777777" w:rsidR="00A13DAC" w:rsidRPr="00331E75" w:rsidRDefault="00A13DAC" w:rsidP="00A13DAC">
      <w:pPr>
        <w:spacing w:after="0"/>
        <w:rPr>
          <w:rFonts w:eastAsia="Times New Roman" w:cs="Times New Roman"/>
          <w:sz w:val="22"/>
          <w:szCs w:val="22"/>
        </w:rPr>
      </w:pPr>
      <w:r w:rsidRPr="00331E75">
        <w:rPr>
          <w:rFonts w:eastAsia="Times New Roman" w:cs="Times New Roman"/>
          <w:sz w:val="22"/>
          <w:szCs w:val="22"/>
        </w:rPr>
        <w:t>........................................., dnia ..................  .............................................................................</w:t>
      </w:r>
    </w:p>
    <w:p w14:paraId="04F4F30C" w14:textId="3B068B4F" w:rsidR="00A13DAC" w:rsidRPr="00A13DAC" w:rsidRDefault="00A13DAC" w:rsidP="00A13DAC">
      <w:pPr>
        <w:spacing w:after="0"/>
        <w:rPr>
          <w:rFonts w:eastAsia="Times New Roman" w:cs="Times New Roman"/>
          <w:i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 xml:space="preserve">   </w:t>
      </w:r>
      <w:r>
        <w:rPr>
          <w:rFonts w:eastAsia="Times New Roman" w:cs="Times New Roman"/>
          <w:i/>
          <w:sz w:val="18"/>
          <w:szCs w:val="18"/>
        </w:rPr>
        <w:tab/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 xml:space="preserve"> (Miejscowość)                                 (Data)               </w:t>
      </w:r>
      <w:r>
        <w:rPr>
          <w:rFonts w:eastAsia="Times New Roman" w:cs="Times New Roman"/>
          <w:i/>
          <w:sz w:val="18"/>
          <w:szCs w:val="18"/>
        </w:rPr>
        <w:tab/>
      </w:r>
      <w:r w:rsidRPr="00A13DAC">
        <w:rPr>
          <w:rFonts w:eastAsia="Times New Roman" w:cs="Times New Roman"/>
          <w:i/>
          <w:sz w:val="18"/>
          <w:szCs w:val="18"/>
        </w:rPr>
        <w:t>Podpis i pieczęć imienna osoby upoważnionej</w:t>
      </w:r>
    </w:p>
    <w:p w14:paraId="6F857B38" w14:textId="6AB3A718" w:rsidR="0021200C" w:rsidRPr="00A13DAC" w:rsidRDefault="00A13DAC" w:rsidP="00A13DAC">
      <w:pPr>
        <w:spacing w:after="0"/>
        <w:ind w:left="4956" w:firstLine="708"/>
        <w:rPr>
          <w:rFonts w:eastAsia="Times New Roman" w:cs="Times New Roman"/>
          <w:sz w:val="18"/>
          <w:szCs w:val="18"/>
        </w:rPr>
      </w:pPr>
      <w:r w:rsidRPr="00A13DAC">
        <w:rPr>
          <w:rFonts w:eastAsia="Times New Roman" w:cs="Times New Roman"/>
          <w:i/>
          <w:sz w:val="18"/>
          <w:szCs w:val="18"/>
        </w:rPr>
        <w:t>do reprezentowania Oferenta</w:t>
      </w:r>
    </w:p>
    <w:sectPr w:rsidR="0021200C" w:rsidRPr="00A13DAC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5B72" w14:textId="77777777" w:rsidR="00F86065" w:rsidRDefault="00F86065" w:rsidP="00FC20A0">
      <w:pPr>
        <w:spacing w:after="0" w:line="240" w:lineRule="auto"/>
      </w:pPr>
      <w:r>
        <w:separator/>
      </w:r>
    </w:p>
  </w:endnote>
  <w:endnote w:type="continuationSeparator" w:id="0">
    <w:p w14:paraId="7DD3700A" w14:textId="77777777" w:rsidR="00F86065" w:rsidRDefault="00F86065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7D9F" w14:textId="77777777" w:rsidR="00F86065" w:rsidRDefault="00F86065" w:rsidP="00FC20A0">
      <w:pPr>
        <w:spacing w:after="0" w:line="240" w:lineRule="auto"/>
      </w:pPr>
      <w:r>
        <w:separator/>
      </w:r>
    </w:p>
  </w:footnote>
  <w:footnote w:type="continuationSeparator" w:id="0">
    <w:p w14:paraId="552EE5BE" w14:textId="77777777" w:rsidR="00F86065" w:rsidRDefault="00F86065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FC20A0">
    <w:pPr>
      <w:pStyle w:val="Nagwek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657CF"/>
    <w:multiLevelType w:val="hybridMultilevel"/>
    <w:tmpl w:val="DBB67148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993533F"/>
    <w:multiLevelType w:val="hybridMultilevel"/>
    <w:tmpl w:val="5BB6DE94"/>
    <w:lvl w:ilvl="0" w:tplc="93DCC602">
      <w:start w:val="1"/>
      <w:numFmt w:val="upperRoman"/>
      <w:pStyle w:val="Nagwek1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5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46"/>
  </w:num>
  <w:num w:numId="2" w16cid:durableId="1847748847">
    <w:abstractNumId w:val="5"/>
  </w:num>
  <w:num w:numId="3" w16cid:durableId="225379676">
    <w:abstractNumId w:val="27"/>
  </w:num>
  <w:num w:numId="4" w16cid:durableId="559748677">
    <w:abstractNumId w:val="18"/>
  </w:num>
  <w:num w:numId="5" w16cid:durableId="1340697180">
    <w:abstractNumId w:val="7"/>
  </w:num>
  <w:num w:numId="6" w16cid:durableId="23294654">
    <w:abstractNumId w:val="34"/>
  </w:num>
  <w:num w:numId="7" w16cid:durableId="470290602">
    <w:abstractNumId w:val="36"/>
  </w:num>
  <w:num w:numId="8" w16cid:durableId="2046827307">
    <w:abstractNumId w:val="42"/>
  </w:num>
  <w:num w:numId="9" w16cid:durableId="1550335364">
    <w:abstractNumId w:val="38"/>
  </w:num>
  <w:num w:numId="10" w16cid:durableId="2037653157">
    <w:abstractNumId w:val="12"/>
  </w:num>
  <w:num w:numId="11" w16cid:durableId="617571030">
    <w:abstractNumId w:val="25"/>
  </w:num>
  <w:num w:numId="12" w16cid:durableId="740103404">
    <w:abstractNumId w:val="45"/>
  </w:num>
  <w:num w:numId="13" w16cid:durableId="1427919341">
    <w:abstractNumId w:val="32"/>
  </w:num>
  <w:num w:numId="14" w16cid:durableId="1603296131">
    <w:abstractNumId w:val="22"/>
  </w:num>
  <w:num w:numId="15" w16cid:durableId="694698286">
    <w:abstractNumId w:val="41"/>
  </w:num>
  <w:num w:numId="16" w16cid:durableId="2011366762">
    <w:abstractNumId w:val="30"/>
  </w:num>
  <w:num w:numId="17" w16cid:durableId="263734472">
    <w:abstractNumId w:val="39"/>
  </w:num>
  <w:num w:numId="18" w16cid:durableId="1536848128">
    <w:abstractNumId w:val="43"/>
  </w:num>
  <w:num w:numId="19" w16cid:durableId="957024339">
    <w:abstractNumId w:val="40"/>
  </w:num>
  <w:num w:numId="20" w16cid:durableId="2036344828">
    <w:abstractNumId w:val="47"/>
  </w:num>
  <w:num w:numId="21" w16cid:durableId="747195615">
    <w:abstractNumId w:val="7"/>
    <w:lvlOverride w:ilvl="0">
      <w:startOverride w:val="1"/>
    </w:lvlOverride>
  </w:num>
  <w:num w:numId="22" w16cid:durableId="1922372260">
    <w:abstractNumId w:val="35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5"/>
  </w:num>
  <w:num w:numId="26" w16cid:durableId="285238480">
    <w:abstractNumId w:val="7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19"/>
  </w:num>
  <w:num w:numId="29" w16cid:durableId="1116484573">
    <w:abstractNumId w:val="14"/>
  </w:num>
  <w:num w:numId="30" w16cid:durableId="1396586999">
    <w:abstractNumId w:val="33"/>
  </w:num>
  <w:num w:numId="31" w16cid:durableId="994603315">
    <w:abstractNumId w:val="2"/>
  </w:num>
  <w:num w:numId="32" w16cid:durableId="1771049044">
    <w:abstractNumId w:val="29"/>
  </w:num>
  <w:num w:numId="33" w16cid:durableId="1871646605">
    <w:abstractNumId w:val="7"/>
  </w:num>
  <w:num w:numId="34" w16cid:durableId="1551266901">
    <w:abstractNumId w:val="17"/>
  </w:num>
  <w:num w:numId="35" w16cid:durableId="183177434">
    <w:abstractNumId w:val="11"/>
  </w:num>
  <w:num w:numId="36" w16cid:durableId="1767265131">
    <w:abstractNumId w:val="44"/>
  </w:num>
  <w:num w:numId="37" w16cid:durableId="1568031883">
    <w:abstractNumId w:val="28"/>
  </w:num>
  <w:num w:numId="38" w16cid:durableId="575749912">
    <w:abstractNumId w:val="20"/>
  </w:num>
  <w:num w:numId="39" w16cid:durableId="1842544752">
    <w:abstractNumId w:val="7"/>
    <w:lvlOverride w:ilvl="0">
      <w:startOverride w:val="1"/>
    </w:lvlOverride>
  </w:num>
  <w:num w:numId="40" w16cid:durableId="845822870">
    <w:abstractNumId w:val="16"/>
  </w:num>
  <w:num w:numId="41" w16cid:durableId="381052901">
    <w:abstractNumId w:val="7"/>
    <w:lvlOverride w:ilvl="0">
      <w:startOverride w:val="1"/>
    </w:lvlOverride>
  </w:num>
  <w:num w:numId="42" w16cid:durableId="1755390981">
    <w:abstractNumId w:val="6"/>
  </w:num>
  <w:num w:numId="43" w16cid:durableId="250890252">
    <w:abstractNumId w:val="23"/>
  </w:num>
  <w:num w:numId="44" w16cid:durableId="660281292">
    <w:abstractNumId w:val="13"/>
  </w:num>
  <w:num w:numId="45" w16cid:durableId="280310507">
    <w:abstractNumId w:val="10"/>
  </w:num>
  <w:num w:numId="46" w16cid:durableId="50082960">
    <w:abstractNumId w:val="7"/>
    <w:lvlOverride w:ilvl="0">
      <w:startOverride w:val="1"/>
    </w:lvlOverride>
  </w:num>
  <w:num w:numId="47" w16cid:durableId="2135587639">
    <w:abstractNumId w:val="26"/>
  </w:num>
  <w:num w:numId="48" w16cid:durableId="436950380">
    <w:abstractNumId w:val="31"/>
  </w:num>
  <w:num w:numId="49" w16cid:durableId="449402562">
    <w:abstractNumId w:val="7"/>
    <w:lvlOverride w:ilvl="0">
      <w:startOverride w:val="1"/>
    </w:lvlOverride>
  </w:num>
  <w:num w:numId="50" w16cid:durableId="76678499">
    <w:abstractNumId w:val="7"/>
    <w:lvlOverride w:ilvl="0">
      <w:startOverride w:val="1"/>
    </w:lvlOverride>
  </w:num>
  <w:num w:numId="51" w16cid:durableId="1879970629">
    <w:abstractNumId w:val="7"/>
    <w:lvlOverride w:ilvl="0">
      <w:startOverride w:val="1"/>
    </w:lvlOverride>
  </w:num>
  <w:num w:numId="52" w16cid:durableId="1371609046">
    <w:abstractNumId w:val="7"/>
    <w:lvlOverride w:ilvl="0">
      <w:startOverride w:val="1"/>
    </w:lvlOverride>
  </w:num>
  <w:num w:numId="53" w16cid:durableId="750347783">
    <w:abstractNumId w:val="7"/>
    <w:lvlOverride w:ilvl="0">
      <w:startOverride w:val="1"/>
    </w:lvlOverride>
  </w:num>
  <w:num w:numId="54" w16cid:durableId="361058701">
    <w:abstractNumId w:val="7"/>
    <w:lvlOverride w:ilvl="0">
      <w:startOverride w:val="1"/>
    </w:lvlOverride>
  </w:num>
  <w:num w:numId="55" w16cid:durableId="1774932352">
    <w:abstractNumId w:val="7"/>
    <w:lvlOverride w:ilvl="0">
      <w:startOverride w:val="1"/>
    </w:lvlOverride>
  </w:num>
  <w:num w:numId="56" w16cid:durableId="1352294934">
    <w:abstractNumId w:val="7"/>
    <w:lvlOverride w:ilvl="0">
      <w:startOverride w:val="1"/>
    </w:lvlOverride>
  </w:num>
  <w:num w:numId="57" w16cid:durableId="1318607796">
    <w:abstractNumId w:val="7"/>
    <w:lvlOverride w:ilvl="0">
      <w:startOverride w:val="1"/>
    </w:lvlOverride>
  </w:num>
  <w:num w:numId="58" w16cid:durableId="331223904">
    <w:abstractNumId w:val="7"/>
    <w:lvlOverride w:ilvl="0">
      <w:startOverride w:val="1"/>
    </w:lvlOverride>
  </w:num>
  <w:num w:numId="59" w16cid:durableId="645208294">
    <w:abstractNumId w:val="7"/>
    <w:lvlOverride w:ilvl="0">
      <w:startOverride w:val="1"/>
    </w:lvlOverride>
  </w:num>
  <w:num w:numId="60" w16cid:durableId="1863688">
    <w:abstractNumId w:val="9"/>
  </w:num>
  <w:num w:numId="61" w16cid:durableId="598369324">
    <w:abstractNumId w:val="21"/>
  </w:num>
  <w:num w:numId="62" w16cid:durableId="7679005">
    <w:abstractNumId w:val="3"/>
  </w:num>
  <w:num w:numId="63" w16cid:durableId="977144352">
    <w:abstractNumId w:val="7"/>
    <w:lvlOverride w:ilvl="0">
      <w:startOverride w:val="1"/>
    </w:lvlOverride>
  </w:num>
  <w:num w:numId="64" w16cid:durableId="532768125">
    <w:abstractNumId w:val="8"/>
  </w:num>
  <w:num w:numId="65" w16cid:durableId="692456206">
    <w:abstractNumId w:val="7"/>
    <w:lvlOverride w:ilvl="0">
      <w:startOverride w:val="1"/>
    </w:lvlOverride>
  </w:num>
  <w:num w:numId="66" w16cid:durableId="1138765367">
    <w:abstractNumId w:val="37"/>
  </w:num>
  <w:num w:numId="67" w16cid:durableId="2053530917">
    <w:abstractNumId w:val="7"/>
    <w:lvlOverride w:ilvl="0">
      <w:startOverride w:val="1"/>
    </w:lvlOverride>
  </w:num>
  <w:num w:numId="68" w16cid:durableId="160774521">
    <w:abstractNumId w:val="7"/>
    <w:lvlOverride w:ilvl="0">
      <w:startOverride w:val="1"/>
    </w:lvlOverride>
  </w:num>
  <w:num w:numId="69" w16cid:durableId="847058199">
    <w:abstractNumId w:val="7"/>
    <w:lvlOverride w:ilvl="0">
      <w:startOverride w:val="1"/>
    </w:lvlOverride>
  </w:num>
  <w:num w:numId="70" w16cid:durableId="179702617">
    <w:abstractNumId w:val="7"/>
    <w:lvlOverride w:ilvl="0">
      <w:startOverride w:val="1"/>
    </w:lvlOverride>
  </w:num>
  <w:num w:numId="71" w16cid:durableId="1008216077">
    <w:abstractNumId w:val="7"/>
    <w:lvlOverride w:ilvl="0">
      <w:startOverride w:val="1"/>
    </w:lvlOverride>
  </w:num>
  <w:num w:numId="72" w16cid:durableId="1330863444">
    <w:abstractNumId w:val="7"/>
    <w:lvlOverride w:ilvl="0">
      <w:startOverride w:val="1"/>
    </w:lvlOverride>
  </w:num>
  <w:num w:numId="73" w16cid:durableId="299575215">
    <w:abstractNumId w:val="7"/>
    <w:lvlOverride w:ilvl="0">
      <w:startOverride w:val="1"/>
    </w:lvlOverride>
  </w:num>
  <w:num w:numId="74" w16cid:durableId="887405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7"/>
    <w:lvlOverride w:ilvl="0">
      <w:startOverride w:val="1"/>
    </w:lvlOverride>
  </w:num>
  <w:num w:numId="76" w16cid:durableId="18554262">
    <w:abstractNumId w:val="7"/>
    <w:lvlOverride w:ilvl="0">
      <w:startOverride w:val="1"/>
    </w:lvlOverride>
  </w:num>
  <w:num w:numId="77" w16cid:durableId="1028339797">
    <w:abstractNumId w:val="7"/>
    <w:lvlOverride w:ilvl="0">
      <w:startOverride w:val="1"/>
    </w:lvlOverride>
  </w:num>
  <w:num w:numId="78" w16cid:durableId="17591366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41754"/>
    <w:rsid w:val="000620A1"/>
    <w:rsid w:val="00094899"/>
    <w:rsid w:val="000C1F89"/>
    <w:rsid w:val="001062A3"/>
    <w:rsid w:val="001067DA"/>
    <w:rsid w:val="001133CA"/>
    <w:rsid w:val="00113D07"/>
    <w:rsid w:val="0014470C"/>
    <w:rsid w:val="00164438"/>
    <w:rsid w:val="001C746E"/>
    <w:rsid w:val="001F0AD5"/>
    <w:rsid w:val="0021200C"/>
    <w:rsid w:val="00212344"/>
    <w:rsid w:val="00222911"/>
    <w:rsid w:val="002272B8"/>
    <w:rsid w:val="00253E7F"/>
    <w:rsid w:val="00262E14"/>
    <w:rsid w:val="002A7CFC"/>
    <w:rsid w:val="002D523C"/>
    <w:rsid w:val="003163DE"/>
    <w:rsid w:val="00371168"/>
    <w:rsid w:val="003848E0"/>
    <w:rsid w:val="00396713"/>
    <w:rsid w:val="003E324C"/>
    <w:rsid w:val="003F0ABC"/>
    <w:rsid w:val="003F149E"/>
    <w:rsid w:val="003F4E58"/>
    <w:rsid w:val="0049798F"/>
    <w:rsid w:val="004B7525"/>
    <w:rsid w:val="00510245"/>
    <w:rsid w:val="005D5A5D"/>
    <w:rsid w:val="00624224"/>
    <w:rsid w:val="00627A51"/>
    <w:rsid w:val="00651ED5"/>
    <w:rsid w:val="006C510C"/>
    <w:rsid w:val="00772D71"/>
    <w:rsid w:val="00776879"/>
    <w:rsid w:val="007A6C04"/>
    <w:rsid w:val="007D4FBE"/>
    <w:rsid w:val="0087176D"/>
    <w:rsid w:val="00876176"/>
    <w:rsid w:val="008A1D7C"/>
    <w:rsid w:val="008B0D00"/>
    <w:rsid w:val="009125E9"/>
    <w:rsid w:val="009522FB"/>
    <w:rsid w:val="009839E2"/>
    <w:rsid w:val="009C1D1E"/>
    <w:rsid w:val="009C2562"/>
    <w:rsid w:val="00A0719E"/>
    <w:rsid w:val="00A13DAC"/>
    <w:rsid w:val="00A2265C"/>
    <w:rsid w:val="00AA6086"/>
    <w:rsid w:val="00AC12E4"/>
    <w:rsid w:val="00AD7BD0"/>
    <w:rsid w:val="00B26B87"/>
    <w:rsid w:val="00B63643"/>
    <w:rsid w:val="00BD5189"/>
    <w:rsid w:val="00BF369A"/>
    <w:rsid w:val="00C23AC8"/>
    <w:rsid w:val="00C335E9"/>
    <w:rsid w:val="00C35CFD"/>
    <w:rsid w:val="00CB3DB9"/>
    <w:rsid w:val="00D079AA"/>
    <w:rsid w:val="00D12062"/>
    <w:rsid w:val="00D378FF"/>
    <w:rsid w:val="00D429A8"/>
    <w:rsid w:val="00E15775"/>
    <w:rsid w:val="00E21B71"/>
    <w:rsid w:val="00E6249B"/>
    <w:rsid w:val="00E64368"/>
    <w:rsid w:val="00EF0776"/>
    <w:rsid w:val="00EF5545"/>
    <w:rsid w:val="00F27716"/>
    <w:rsid w:val="00F44842"/>
    <w:rsid w:val="00F51061"/>
    <w:rsid w:val="00F86065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2272B8"/>
    <w:pPr>
      <w:numPr>
        <w:numId w:val="3"/>
      </w:numPr>
      <w:spacing w:before="240"/>
      <w:ind w:left="284" w:firstLine="0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ind w:left="284" w:hanging="284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B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5</cp:revision>
  <dcterms:created xsi:type="dcterms:W3CDTF">2026-05-07T09:47:00Z</dcterms:created>
  <dcterms:modified xsi:type="dcterms:W3CDTF">2026-05-07T10:28:00Z</dcterms:modified>
</cp:coreProperties>
</file>